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7E40C" w14:textId="77777777" w:rsidR="00D17516" w:rsidRPr="00A60546" w:rsidRDefault="00D17516" w:rsidP="00D17516">
      <w:pPr>
        <w:pStyle w:val="aff3"/>
        <w:rPr>
          <w:lang w:val="ru-RU"/>
        </w:rPr>
      </w:pPr>
      <w:r>
        <w:drawing>
          <wp:inline distT="0" distB="0" distL="0" distR="0" wp14:anchorId="55939533" wp14:editId="19CF982D">
            <wp:extent cx="1799590" cy="2566035"/>
            <wp:effectExtent l="0" t="0" r="0" b="571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505" r="20572"/>
                    <a:stretch/>
                  </pic:blipFill>
                  <pic:spPr bwMode="auto">
                    <a:xfrm>
                      <a:off x="0" y="0"/>
                      <a:ext cx="1799590" cy="25660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547E18" w14:textId="77777777" w:rsidR="00D17516" w:rsidRPr="00F22B91" w:rsidRDefault="00D17516" w:rsidP="00D17516">
      <w:pPr>
        <w:ind w:firstLine="0"/>
        <w:jc w:val="center"/>
      </w:pPr>
    </w:p>
    <w:p w14:paraId="75764179" w14:textId="77777777" w:rsidR="00D17516" w:rsidRDefault="00D17516" w:rsidP="00D17516">
      <w:pPr>
        <w:ind w:firstLine="0"/>
        <w:jc w:val="center"/>
      </w:pPr>
    </w:p>
    <w:p w14:paraId="54BAA83B" w14:textId="77777777" w:rsidR="00D17516" w:rsidRDefault="00D17516" w:rsidP="00D17516">
      <w:pPr>
        <w:ind w:firstLine="0"/>
        <w:jc w:val="center"/>
      </w:pPr>
    </w:p>
    <w:p w14:paraId="17D4C138" w14:textId="77777777" w:rsidR="00D17516" w:rsidRDefault="00D17516" w:rsidP="00D17516">
      <w:pPr>
        <w:ind w:firstLine="0"/>
        <w:jc w:val="center"/>
      </w:pPr>
    </w:p>
    <w:p w14:paraId="58053664" w14:textId="77777777" w:rsidR="00D17516" w:rsidRDefault="00D17516" w:rsidP="00D17516">
      <w:pPr>
        <w:ind w:firstLine="0"/>
        <w:jc w:val="center"/>
      </w:pPr>
    </w:p>
    <w:p w14:paraId="5B048B3E" w14:textId="77777777" w:rsidR="00D17516" w:rsidRDefault="00D17516" w:rsidP="00D17516">
      <w:pPr>
        <w:ind w:firstLine="0"/>
        <w:jc w:val="center"/>
      </w:pPr>
    </w:p>
    <w:p w14:paraId="585EBF76" w14:textId="77777777" w:rsidR="00D17516" w:rsidRDefault="00D17516" w:rsidP="00D17516">
      <w:pPr>
        <w:ind w:firstLine="0"/>
        <w:jc w:val="center"/>
      </w:pPr>
    </w:p>
    <w:p w14:paraId="45E3E7F6" w14:textId="77777777" w:rsidR="00D17516" w:rsidRDefault="00D17516" w:rsidP="00D17516">
      <w:pPr>
        <w:ind w:firstLine="0"/>
        <w:jc w:val="center"/>
      </w:pPr>
    </w:p>
    <w:p w14:paraId="534696E4" w14:textId="77777777" w:rsidR="00D17516" w:rsidRPr="00F22B91" w:rsidRDefault="00D17516" w:rsidP="00D17516">
      <w:pPr>
        <w:ind w:firstLine="0"/>
        <w:jc w:val="center"/>
      </w:pPr>
    </w:p>
    <w:p w14:paraId="56179074" w14:textId="77777777" w:rsidR="00D17516" w:rsidRDefault="00D17516" w:rsidP="00D17516">
      <w:pPr>
        <w:ind w:firstLine="0"/>
        <w:jc w:val="center"/>
        <w:rPr>
          <w:b/>
          <w:bCs/>
          <w:sz w:val="44"/>
          <w:szCs w:val="48"/>
        </w:rPr>
      </w:pPr>
      <w:bookmarkStart w:id="0" w:name="_Hlk226627414"/>
      <w:r w:rsidRPr="00F22B91">
        <w:rPr>
          <w:b/>
          <w:bCs/>
          <w:sz w:val="44"/>
          <w:szCs w:val="48"/>
        </w:rPr>
        <w:t xml:space="preserve">Схема теплоснабжения </w:t>
      </w:r>
      <w:bookmarkEnd w:id="0"/>
      <w:r w:rsidRPr="005A480C">
        <w:rPr>
          <w:b/>
          <w:bCs/>
          <w:sz w:val="44"/>
          <w:szCs w:val="48"/>
        </w:rPr>
        <w:t>муниципального образования «город Усолье-Сибирское»</w:t>
      </w:r>
    </w:p>
    <w:p w14:paraId="610D93FF" w14:textId="77777777" w:rsidR="00D17516" w:rsidRPr="00F22B91" w:rsidRDefault="00D17516" w:rsidP="00D17516">
      <w:pPr>
        <w:ind w:firstLine="0"/>
        <w:jc w:val="center"/>
        <w:rPr>
          <w:b/>
          <w:bCs/>
          <w:sz w:val="44"/>
          <w:szCs w:val="48"/>
        </w:rPr>
      </w:pPr>
      <w:r w:rsidRPr="005A480C">
        <w:rPr>
          <w:b/>
          <w:bCs/>
          <w:sz w:val="44"/>
          <w:szCs w:val="48"/>
        </w:rPr>
        <w:t>на 2027 год</w:t>
      </w:r>
    </w:p>
    <w:p w14:paraId="60F38004" w14:textId="77777777" w:rsidR="00D17516" w:rsidRDefault="00D17516" w:rsidP="00D17516">
      <w:pPr>
        <w:ind w:firstLine="0"/>
        <w:jc w:val="center"/>
        <w:rPr>
          <w:b/>
          <w:bCs/>
          <w:sz w:val="28"/>
          <w:szCs w:val="28"/>
        </w:rPr>
      </w:pPr>
    </w:p>
    <w:p w14:paraId="7883063F" w14:textId="77777777" w:rsidR="00D17516" w:rsidRDefault="00D17516" w:rsidP="00D17516">
      <w:pPr>
        <w:ind w:firstLine="0"/>
        <w:jc w:val="center"/>
        <w:rPr>
          <w:b/>
          <w:bCs/>
          <w:sz w:val="28"/>
          <w:szCs w:val="28"/>
        </w:rPr>
      </w:pPr>
      <w:r w:rsidRPr="00F22B91">
        <w:rPr>
          <w:b/>
          <w:bCs/>
          <w:sz w:val="28"/>
          <w:szCs w:val="28"/>
        </w:rPr>
        <w:t>Обосновывающие материалы к схеме теплоснабжения</w:t>
      </w:r>
    </w:p>
    <w:p w14:paraId="4FC7C29B" w14:textId="6A3C47EF" w:rsidR="001D697E" w:rsidRDefault="001D697E" w:rsidP="001D697E">
      <w:pPr>
        <w:ind w:firstLine="0"/>
        <w:jc w:val="center"/>
      </w:pPr>
    </w:p>
    <w:p w14:paraId="25A081F4" w14:textId="7E3DB92C" w:rsidR="00D17516" w:rsidRPr="00795430" w:rsidRDefault="00D17516" w:rsidP="001D697E">
      <w:pPr>
        <w:ind w:firstLine="0"/>
        <w:jc w:val="center"/>
      </w:pPr>
      <w:r w:rsidRPr="00795430">
        <w:rPr>
          <w:b/>
          <w:bCs/>
          <w:sz w:val="28"/>
          <w:szCs w:val="28"/>
        </w:rPr>
        <w:t>Глава 5 "Мастер-план развития систем теплоснабжения поселения, городского округа, города федерального значения"</w:t>
      </w:r>
    </w:p>
    <w:p w14:paraId="3D81A4DA" w14:textId="77777777" w:rsidR="001D697E" w:rsidRPr="00795430" w:rsidRDefault="001D697E" w:rsidP="001D697E">
      <w:pPr>
        <w:ind w:firstLine="0"/>
        <w:jc w:val="center"/>
      </w:pPr>
    </w:p>
    <w:p w14:paraId="479F3711" w14:textId="378B2933" w:rsidR="001D697E" w:rsidRPr="00795430" w:rsidRDefault="001D697E" w:rsidP="001D697E">
      <w:pPr>
        <w:ind w:firstLine="0"/>
        <w:jc w:val="center"/>
      </w:pPr>
    </w:p>
    <w:p w14:paraId="70B866E3" w14:textId="6D4FF8BD" w:rsidR="00FB4A7F" w:rsidRPr="00795430" w:rsidRDefault="00FB4A7F" w:rsidP="001D697E">
      <w:pPr>
        <w:ind w:firstLine="0"/>
        <w:jc w:val="center"/>
      </w:pPr>
    </w:p>
    <w:p w14:paraId="3006689E" w14:textId="00E835EA" w:rsidR="00FB4A7F" w:rsidRPr="00795430" w:rsidRDefault="00FB4A7F" w:rsidP="001D697E">
      <w:pPr>
        <w:ind w:firstLine="0"/>
        <w:jc w:val="center"/>
      </w:pPr>
    </w:p>
    <w:p w14:paraId="6769148B" w14:textId="4545FDBA" w:rsidR="00FB4A7F" w:rsidRPr="00795430" w:rsidRDefault="00FB4A7F" w:rsidP="001D697E">
      <w:pPr>
        <w:ind w:firstLine="0"/>
        <w:jc w:val="center"/>
      </w:pPr>
    </w:p>
    <w:p w14:paraId="292396B9" w14:textId="5559FBFD" w:rsidR="00FB4A7F" w:rsidRPr="00795430" w:rsidRDefault="00FB4A7F" w:rsidP="001D697E">
      <w:pPr>
        <w:ind w:firstLine="0"/>
        <w:jc w:val="center"/>
      </w:pPr>
    </w:p>
    <w:p w14:paraId="78250F5E" w14:textId="40CB9005" w:rsidR="00FB4A7F" w:rsidRPr="00795430" w:rsidRDefault="00FB4A7F" w:rsidP="001D697E">
      <w:pPr>
        <w:ind w:firstLine="0"/>
        <w:jc w:val="center"/>
      </w:pPr>
    </w:p>
    <w:p w14:paraId="5C60E7DB" w14:textId="0CABA6CF" w:rsidR="00FB4A7F" w:rsidRPr="00795430" w:rsidRDefault="00FB4A7F" w:rsidP="001D697E">
      <w:pPr>
        <w:ind w:firstLine="0"/>
        <w:jc w:val="center"/>
      </w:pPr>
    </w:p>
    <w:p w14:paraId="302B1C68" w14:textId="00ED8705" w:rsidR="00FB4A7F" w:rsidRPr="00795430" w:rsidRDefault="00FB4A7F" w:rsidP="001D697E">
      <w:pPr>
        <w:ind w:firstLine="0"/>
        <w:jc w:val="center"/>
      </w:pPr>
    </w:p>
    <w:p w14:paraId="7506F353" w14:textId="26B1BD47" w:rsidR="00FB4A7F" w:rsidRPr="00795430" w:rsidRDefault="00FB4A7F" w:rsidP="001D697E">
      <w:pPr>
        <w:ind w:firstLine="0"/>
        <w:jc w:val="center"/>
      </w:pPr>
    </w:p>
    <w:p w14:paraId="0BB705AB" w14:textId="07611F6E" w:rsidR="00FB4A7F" w:rsidRPr="00795430" w:rsidRDefault="00FB4A7F" w:rsidP="001D697E">
      <w:pPr>
        <w:ind w:firstLine="0"/>
        <w:jc w:val="center"/>
      </w:pPr>
    </w:p>
    <w:p w14:paraId="33FF7C2E" w14:textId="6B4BB38B" w:rsidR="00FB4A7F" w:rsidRPr="00795430" w:rsidRDefault="00FB4A7F" w:rsidP="001D697E">
      <w:pPr>
        <w:ind w:firstLine="0"/>
        <w:jc w:val="center"/>
      </w:pPr>
    </w:p>
    <w:p w14:paraId="5233DC99" w14:textId="2AA2B239" w:rsidR="00FB4A7F" w:rsidRPr="00795430" w:rsidRDefault="00FB4A7F" w:rsidP="001D697E">
      <w:pPr>
        <w:ind w:firstLine="0"/>
        <w:jc w:val="center"/>
      </w:pPr>
    </w:p>
    <w:p w14:paraId="3E9C09FA" w14:textId="03378A6D" w:rsidR="00FB4A7F" w:rsidRPr="00795430" w:rsidRDefault="00FB4A7F" w:rsidP="001D697E">
      <w:pPr>
        <w:ind w:firstLine="0"/>
        <w:jc w:val="center"/>
      </w:pPr>
    </w:p>
    <w:p w14:paraId="04C61978" w14:textId="3ECBC7F8" w:rsidR="00FB4A7F" w:rsidRPr="00795430" w:rsidRDefault="00FB4A7F" w:rsidP="001D697E">
      <w:pPr>
        <w:ind w:firstLine="0"/>
        <w:jc w:val="center"/>
      </w:pPr>
    </w:p>
    <w:p w14:paraId="105385BF" w14:textId="19B1F943" w:rsidR="00FB4A7F" w:rsidRPr="00795430" w:rsidRDefault="00FB4A7F" w:rsidP="001D697E">
      <w:pPr>
        <w:ind w:firstLine="0"/>
        <w:jc w:val="center"/>
      </w:pPr>
    </w:p>
    <w:p w14:paraId="42105148" w14:textId="34A90E31" w:rsidR="001D697E" w:rsidRPr="00795430" w:rsidRDefault="000F5BD1" w:rsidP="00FB4A7F">
      <w:pPr>
        <w:ind w:firstLine="0"/>
        <w:jc w:val="center"/>
        <w:rPr>
          <w:b/>
        </w:rPr>
      </w:pPr>
      <w:r w:rsidRPr="00795430">
        <w:rPr>
          <w:b/>
        </w:rPr>
        <w:t>2026</w:t>
      </w:r>
      <w:r w:rsidR="00FB4A7F" w:rsidRPr="00795430">
        <w:rPr>
          <w:b/>
        </w:rPr>
        <w:t xml:space="preserve"> год</w:t>
      </w:r>
    </w:p>
    <w:p w14:paraId="52398AF8" w14:textId="2DA7DB27" w:rsidR="00FB4A7F" w:rsidRPr="00795430" w:rsidRDefault="00FB4A7F" w:rsidP="001D697E">
      <w:pPr>
        <w:ind w:firstLine="0"/>
        <w:jc w:val="center"/>
        <w:rPr>
          <w:b/>
          <w:bCs/>
          <w:sz w:val="28"/>
          <w:szCs w:val="28"/>
        </w:rPr>
        <w:sectPr w:rsidR="00FB4A7F" w:rsidRPr="00795430" w:rsidSect="003506EC"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E1AD1F4" w14:textId="6E841D6B" w:rsidR="001D697E" w:rsidRPr="00795430" w:rsidRDefault="00FB4A7F" w:rsidP="001D697E">
      <w:pPr>
        <w:ind w:firstLine="0"/>
        <w:jc w:val="center"/>
      </w:pPr>
      <w:r w:rsidRPr="00795430">
        <w:rPr>
          <w:noProof/>
          <w:lang w:eastAsia="ru-RU"/>
        </w:rPr>
        <w:lastRenderedPageBreak/>
        <w:drawing>
          <wp:inline distT="0" distB="0" distL="0" distR="0" wp14:anchorId="6C4AAF74" wp14:editId="2BFB9B5E">
            <wp:extent cx="5517515" cy="1061085"/>
            <wp:effectExtent l="0" t="0" r="6985" b="571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515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DE93CB" w14:textId="51D87B22" w:rsidR="00FB4A7F" w:rsidRPr="00795430" w:rsidRDefault="00FB4A7F" w:rsidP="001D697E">
      <w:pPr>
        <w:ind w:firstLine="0"/>
        <w:jc w:val="center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69"/>
        <w:gridCol w:w="4586"/>
      </w:tblGrid>
      <w:tr w:rsidR="00914DD2" w:rsidRPr="00AA5AC8" w14:paraId="3411DC5A" w14:textId="77777777" w:rsidTr="00501AB0">
        <w:trPr>
          <w:trHeight w:val="432"/>
        </w:trPr>
        <w:tc>
          <w:tcPr>
            <w:tcW w:w="2549" w:type="pct"/>
          </w:tcPr>
          <w:p w14:paraId="72704E94" w14:textId="77777777" w:rsidR="00914DD2" w:rsidRPr="00445742" w:rsidRDefault="00914DD2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  <w:p w14:paraId="59837954" w14:textId="77777777" w:rsidR="00914DD2" w:rsidRPr="00AA5AC8" w:rsidRDefault="00914DD2" w:rsidP="00501AB0">
            <w:pPr>
              <w:spacing w:after="240" w:line="360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РАЗРАБОТАНО:</w:t>
            </w:r>
          </w:p>
          <w:p w14:paraId="23D26535" w14:textId="77777777" w:rsidR="00914DD2" w:rsidRPr="00AA5AC8" w:rsidRDefault="00914DD2" w:rsidP="00501AB0">
            <w:pPr>
              <w:spacing w:after="200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Генеральный директор</w:t>
            </w:r>
          </w:p>
          <w:p w14:paraId="598165FD" w14:textId="77777777" w:rsidR="00914DD2" w:rsidRPr="00AA5AC8" w:rsidRDefault="00914DD2" w:rsidP="00501AB0">
            <w:pPr>
              <w:spacing w:after="600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ООО «НТЦ ГИПРОГРАД»</w:t>
            </w:r>
          </w:p>
          <w:p w14:paraId="54327C8A" w14:textId="77777777" w:rsidR="00914DD2" w:rsidRPr="00AA5AC8" w:rsidRDefault="00914DD2" w:rsidP="00501AB0">
            <w:pPr>
              <w:spacing w:after="240" w:line="276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_____________________ Ф.Н. Газизов</w:t>
            </w:r>
          </w:p>
          <w:p w14:paraId="2FE0ADF9" w14:textId="77777777" w:rsidR="00914DD2" w:rsidRPr="00AA5AC8" w:rsidRDefault="00914DD2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</w:tc>
        <w:tc>
          <w:tcPr>
            <w:tcW w:w="2451" w:type="pct"/>
            <w:shd w:val="clear" w:color="auto" w:fill="auto"/>
          </w:tcPr>
          <w:p w14:paraId="597EFC40" w14:textId="77777777" w:rsidR="00914DD2" w:rsidRPr="00AA5AC8" w:rsidRDefault="00914DD2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  <w:p w14:paraId="77A0186F" w14:textId="77777777" w:rsidR="00914DD2" w:rsidRPr="00AA5AC8" w:rsidRDefault="00914DD2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СОГЛАСОВАНО:</w:t>
            </w:r>
          </w:p>
          <w:p w14:paraId="53D65DD3" w14:textId="77777777" w:rsidR="00914DD2" w:rsidRPr="00AA5AC8" w:rsidRDefault="00914DD2" w:rsidP="00501AB0">
            <w:pPr>
              <w:spacing w:after="20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Заместитель мэра города – председатедь</w:t>
            </w:r>
          </w:p>
          <w:p w14:paraId="61DA3919" w14:textId="77777777" w:rsidR="00914DD2" w:rsidRPr="00AA5AC8" w:rsidRDefault="00914DD2" w:rsidP="00501AB0">
            <w:pPr>
              <w:spacing w:after="20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комитета по городскому хозяйству</w:t>
            </w:r>
          </w:p>
          <w:p w14:paraId="0BCD5EEF" w14:textId="77777777" w:rsidR="00914DD2" w:rsidRPr="00AA5AC8" w:rsidRDefault="00914DD2" w:rsidP="00501AB0">
            <w:pPr>
              <w:spacing w:after="24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администрации города Усолье-Сибирское</w:t>
            </w:r>
          </w:p>
          <w:p w14:paraId="60BFAB0C" w14:textId="77777777" w:rsidR="00914DD2" w:rsidRPr="00AA5AC8" w:rsidRDefault="00914DD2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_________________ Ю.А. Тимофеева</w:t>
            </w:r>
            <w:r w:rsidRPr="00AA5AC8">
              <w:rPr>
                <w:noProof/>
                <w:sz w:val="22"/>
                <w:lang w:eastAsia="ru-RU"/>
              </w:rPr>
              <w:br/>
            </w:r>
          </w:p>
        </w:tc>
      </w:tr>
      <w:tr w:rsidR="00914DD2" w:rsidRPr="00445742" w14:paraId="24BBBC41" w14:textId="77777777" w:rsidTr="00501AB0">
        <w:trPr>
          <w:trHeight w:val="432"/>
        </w:trPr>
        <w:tc>
          <w:tcPr>
            <w:tcW w:w="2549" w:type="pct"/>
          </w:tcPr>
          <w:p w14:paraId="2C3F3F3D" w14:textId="77777777" w:rsidR="00914DD2" w:rsidRPr="00AA5AC8" w:rsidRDefault="00914DD2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"___" ________________202</w:t>
            </w:r>
            <w:r w:rsidRPr="00AA5AC8">
              <w:rPr>
                <w:noProof/>
                <w:sz w:val="22"/>
                <w:lang w:val="en-US" w:eastAsia="ru-RU"/>
              </w:rPr>
              <w:t>6</w:t>
            </w:r>
            <w:r w:rsidRPr="00AA5AC8">
              <w:rPr>
                <w:noProof/>
                <w:sz w:val="22"/>
                <w:lang w:eastAsia="ru-RU"/>
              </w:rPr>
              <w:t xml:space="preserve"> г.</w:t>
            </w:r>
          </w:p>
        </w:tc>
        <w:tc>
          <w:tcPr>
            <w:tcW w:w="2451" w:type="pct"/>
          </w:tcPr>
          <w:p w14:paraId="1169D923" w14:textId="77777777" w:rsidR="00914DD2" w:rsidRPr="00445742" w:rsidRDefault="00914DD2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"___" ______________ 2026 г.</w:t>
            </w:r>
          </w:p>
        </w:tc>
      </w:tr>
    </w:tbl>
    <w:p w14:paraId="7D2104C7" w14:textId="77777777" w:rsidR="00FB4A7F" w:rsidRPr="00795430" w:rsidRDefault="00FB4A7F" w:rsidP="001D697E">
      <w:pPr>
        <w:ind w:firstLine="0"/>
        <w:jc w:val="center"/>
      </w:pPr>
    </w:p>
    <w:p w14:paraId="05F5462D" w14:textId="21456980" w:rsidR="001D697E" w:rsidRPr="00795430" w:rsidRDefault="001D697E" w:rsidP="001D697E">
      <w:pPr>
        <w:ind w:firstLine="0"/>
        <w:jc w:val="center"/>
      </w:pPr>
    </w:p>
    <w:p w14:paraId="2D91D93B" w14:textId="77777777" w:rsidR="001D697E" w:rsidRPr="00795430" w:rsidRDefault="001D697E" w:rsidP="001D697E">
      <w:pPr>
        <w:ind w:firstLine="0"/>
        <w:jc w:val="center"/>
      </w:pPr>
    </w:p>
    <w:p w14:paraId="7024D7F1" w14:textId="77777777" w:rsidR="00D17516" w:rsidRDefault="00D17516" w:rsidP="00D17516">
      <w:pPr>
        <w:ind w:firstLine="0"/>
        <w:jc w:val="center"/>
        <w:rPr>
          <w:b/>
          <w:bCs/>
          <w:sz w:val="44"/>
          <w:szCs w:val="48"/>
        </w:rPr>
      </w:pPr>
      <w:r w:rsidRPr="00F22B91">
        <w:rPr>
          <w:b/>
          <w:bCs/>
          <w:sz w:val="44"/>
          <w:szCs w:val="48"/>
        </w:rPr>
        <w:t xml:space="preserve">Схема теплоснабжения </w:t>
      </w:r>
      <w:r w:rsidRPr="005A480C">
        <w:rPr>
          <w:b/>
          <w:bCs/>
          <w:sz w:val="44"/>
          <w:szCs w:val="48"/>
        </w:rPr>
        <w:t>муниципального образования «город Усолье-Сибирское»</w:t>
      </w:r>
    </w:p>
    <w:p w14:paraId="507D3801" w14:textId="77777777" w:rsidR="00D17516" w:rsidRPr="00F22B91" w:rsidRDefault="00D17516" w:rsidP="00D17516">
      <w:pPr>
        <w:ind w:firstLine="0"/>
        <w:jc w:val="center"/>
        <w:rPr>
          <w:b/>
          <w:bCs/>
          <w:sz w:val="44"/>
          <w:szCs w:val="48"/>
        </w:rPr>
      </w:pPr>
      <w:r w:rsidRPr="005A480C">
        <w:rPr>
          <w:b/>
          <w:bCs/>
          <w:sz w:val="44"/>
          <w:szCs w:val="48"/>
        </w:rPr>
        <w:t>на 2027 год</w:t>
      </w:r>
    </w:p>
    <w:p w14:paraId="6EDA5727" w14:textId="77777777" w:rsidR="00D17516" w:rsidRDefault="00D17516" w:rsidP="00D17516">
      <w:pPr>
        <w:ind w:firstLine="0"/>
        <w:jc w:val="center"/>
        <w:rPr>
          <w:b/>
          <w:bCs/>
          <w:sz w:val="28"/>
          <w:szCs w:val="28"/>
        </w:rPr>
      </w:pPr>
    </w:p>
    <w:p w14:paraId="494E565F" w14:textId="77777777" w:rsidR="00D17516" w:rsidRDefault="00D17516" w:rsidP="00D17516">
      <w:pPr>
        <w:ind w:firstLine="0"/>
        <w:jc w:val="center"/>
        <w:rPr>
          <w:b/>
          <w:bCs/>
          <w:sz w:val="28"/>
          <w:szCs w:val="28"/>
        </w:rPr>
      </w:pPr>
      <w:r w:rsidRPr="00F22B91">
        <w:rPr>
          <w:b/>
          <w:bCs/>
          <w:sz w:val="28"/>
          <w:szCs w:val="28"/>
        </w:rPr>
        <w:t>Обосновывающие материалы к схеме теплоснабжения</w:t>
      </w:r>
    </w:p>
    <w:p w14:paraId="5D54673B" w14:textId="77777777" w:rsidR="00D17516" w:rsidRDefault="00D17516" w:rsidP="00D17516">
      <w:pPr>
        <w:ind w:firstLine="0"/>
        <w:jc w:val="center"/>
      </w:pPr>
    </w:p>
    <w:p w14:paraId="6D90E0E0" w14:textId="0A0931C8" w:rsidR="001D697E" w:rsidRPr="00795430" w:rsidRDefault="00D17516" w:rsidP="00D17516">
      <w:pPr>
        <w:ind w:firstLine="0"/>
        <w:jc w:val="center"/>
        <w:rPr>
          <w:b/>
          <w:bCs/>
          <w:sz w:val="28"/>
          <w:szCs w:val="28"/>
        </w:rPr>
      </w:pPr>
      <w:r w:rsidRPr="00795430">
        <w:rPr>
          <w:b/>
          <w:bCs/>
          <w:sz w:val="28"/>
          <w:szCs w:val="28"/>
        </w:rPr>
        <w:t>Глава 5 "Мастер-план развития систем теплоснабжения поселения, городского округа, города федерального значения"</w:t>
      </w:r>
    </w:p>
    <w:p w14:paraId="55336628" w14:textId="77777777" w:rsidR="00D17516" w:rsidRPr="00795430" w:rsidRDefault="00D17516" w:rsidP="00D17516">
      <w:pPr>
        <w:ind w:firstLine="0"/>
        <w:jc w:val="center"/>
      </w:pPr>
    </w:p>
    <w:p w14:paraId="2FE2E5B2" w14:textId="77777777" w:rsidR="00D17516" w:rsidRPr="00795430" w:rsidRDefault="00D17516" w:rsidP="00D17516">
      <w:pPr>
        <w:ind w:firstLine="0"/>
        <w:jc w:val="center"/>
      </w:pPr>
    </w:p>
    <w:p w14:paraId="2E92BD59" w14:textId="77777777" w:rsidR="00D17516" w:rsidRPr="00795430" w:rsidRDefault="00D17516" w:rsidP="00D17516">
      <w:pPr>
        <w:ind w:firstLine="0"/>
        <w:jc w:val="center"/>
      </w:pPr>
    </w:p>
    <w:p w14:paraId="4E76D772" w14:textId="77777777" w:rsidR="00D17516" w:rsidRPr="00795430" w:rsidRDefault="00D17516" w:rsidP="00D17516">
      <w:pPr>
        <w:ind w:firstLine="0"/>
        <w:jc w:val="center"/>
      </w:pPr>
    </w:p>
    <w:p w14:paraId="403421A2" w14:textId="77777777" w:rsidR="00D17516" w:rsidRPr="00795430" w:rsidRDefault="00D17516" w:rsidP="00D17516">
      <w:pPr>
        <w:ind w:firstLine="0"/>
        <w:jc w:val="center"/>
      </w:pPr>
    </w:p>
    <w:p w14:paraId="2AFB08F0" w14:textId="77777777" w:rsidR="00D17516" w:rsidRPr="00795430" w:rsidRDefault="00D17516" w:rsidP="00D17516">
      <w:pPr>
        <w:ind w:firstLine="0"/>
        <w:jc w:val="center"/>
      </w:pPr>
    </w:p>
    <w:p w14:paraId="7B92A4CB" w14:textId="77777777" w:rsidR="00D17516" w:rsidRPr="00795430" w:rsidRDefault="00D17516" w:rsidP="00D17516">
      <w:pPr>
        <w:ind w:firstLine="0"/>
        <w:jc w:val="center"/>
      </w:pPr>
    </w:p>
    <w:p w14:paraId="43C8F622" w14:textId="77777777" w:rsidR="00D17516" w:rsidRPr="00795430" w:rsidRDefault="00D17516" w:rsidP="00D17516">
      <w:pPr>
        <w:ind w:firstLine="0"/>
        <w:jc w:val="center"/>
      </w:pPr>
    </w:p>
    <w:p w14:paraId="0F974FE5" w14:textId="77777777" w:rsidR="00D17516" w:rsidRPr="00795430" w:rsidRDefault="00D17516" w:rsidP="00D17516">
      <w:pPr>
        <w:ind w:firstLine="0"/>
        <w:jc w:val="center"/>
      </w:pPr>
    </w:p>
    <w:p w14:paraId="3AE0B9FE" w14:textId="77777777" w:rsidR="00D17516" w:rsidRPr="00795430" w:rsidRDefault="00D17516" w:rsidP="00D17516">
      <w:pPr>
        <w:ind w:firstLine="0"/>
        <w:jc w:val="center"/>
      </w:pPr>
    </w:p>
    <w:p w14:paraId="5A4C08C8" w14:textId="77777777" w:rsidR="00D17516" w:rsidRPr="00795430" w:rsidRDefault="00D17516" w:rsidP="00D17516">
      <w:pPr>
        <w:ind w:firstLine="0"/>
        <w:jc w:val="center"/>
      </w:pPr>
    </w:p>
    <w:p w14:paraId="31F9D3BF" w14:textId="77777777" w:rsidR="00D17516" w:rsidRPr="00795430" w:rsidRDefault="00D17516" w:rsidP="00D17516">
      <w:pPr>
        <w:ind w:firstLine="0"/>
        <w:jc w:val="center"/>
      </w:pPr>
    </w:p>
    <w:p w14:paraId="583D2039" w14:textId="77777777" w:rsidR="00D17516" w:rsidRPr="00795430" w:rsidRDefault="00D17516" w:rsidP="00D17516">
      <w:pPr>
        <w:ind w:firstLine="0"/>
        <w:jc w:val="center"/>
      </w:pPr>
    </w:p>
    <w:p w14:paraId="3C0A22BE" w14:textId="77777777" w:rsidR="00D17516" w:rsidRPr="00795430" w:rsidRDefault="00D17516" w:rsidP="00D17516">
      <w:pPr>
        <w:ind w:firstLine="0"/>
        <w:jc w:val="center"/>
      </w:pPr>
    </w:p>
    <w:p w14:paraId="7588F925" w14:textId="77777777" w:rsidR="001D697E" w:rsidRPr="00795430" w:rsidRDefault="001D697E" w:rsidP="001D697E">
      <w:pPr>
        <w:ind w:firstLine="0"/>
        <w:jc w:val="center"/>
      </w:pPr>
    </w:p>
    <w:p w14:paraId="3830BE04" w14:textId="77777777" w:rsidR="00FB4A7F" w:rsidRPr="00795430" w:rsidRDefault="00FB4A7F" w:rsidP="00FB4A7F">
      <w:pPr>
        <w:ind w:firstLine="0"/>
        <w:jc w:val="center"/>
        <w:rPr>
          <w:rFonts w:eastAsia="Times New Roman" w:cs="Times New Roman"/>
          <w:b/>
          <w:lang w:eastAsia="ru-RU"/>
        </w:rPr>
      </w:pPr>
      <w:r w:rsidRPr="00795430">
        <w:rPr>
          <w:rFonts w:eastAsia="Times New Roman" w:cs="Times New Roman"/>
          <w:b/>
          <w:lang w:eastAsia="ru-RU"/>
        </w:rPr>
        <w:t>г. Санкт-Петербург</w:t>
      </w:r>
    </w:p>
    <w:p w14:paraId="22CAF482" w14:textId="559B4849" w:rsidR="001D697E" w:rsidRPr="00795430" w:rsidRDefault="000F5BD1" w:rsidP="00FB4A7F">
      <w:pPr>
        <w:ind w:firstLine="0"/>
        <w:jc w:val="center"/>
        <w:rPr>
          <w:rFonts w:eastAsia="Times New Roman" w:cs="Times New Roman"/>
          <w:b/>
          <w:lang w:eastAsia="ru-RU"/>
        </w:rPr>
      </w:pPr>
      <w:r w:rsidRPr="00795430">
        <w:rPr>
          <w:rFonts w:eastAsia="Times New Roman" w:cs="Times New Roman"/>
          <w:b/>
          <w:lang w:eastAsia="ru-RU"/>
        </w:rPr>
        <w:t>2026</w:t>
      </w:r>
      <w:r w:rsidR="00FB4A7F" w:rsidRPr="00795430">
        <w:rPr>
          <w:rFonts w:eastAsia="Times New Roman" w:cs="Times New Roman"/>
          <w:b/>
          <w:lang w:eastAsia="ru-RU"/>
        </w:rPr>
        <w:t xml:space="preserve"> год</w:t>
      </w:r>
    </w:p>
    <w:p w14:paraId="7240BD01" w14:textId="7EC1EE88" w:rsidR="001D697E" w:rsidRPr="00795430" w:rsidRDefault="001D697E" w:rsidP="001D697E">
      <w:pPr>
        <w:ind w:firstLine="0"/>
        <w:jc w:val="center"/>
        <w:rPr>
          <w:b/>
          <w:bCs/>
          <w:sz w:val="28"/>
          <w:szCs w:val="28"/>
        </w:rPr>
        <w:sectPr w:rsidR="001D697E" w:rsidRPr="00795430" w:rsidSect="003506EC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DCBEFA6" w14:textId="77777777" w:rsidR="004F168D" w:rsidRPr="00795430" w:rsidRDefault="004F168D" w:rsidP="00A95545">
      <w:pPr>
        <w:pStyle w:val="1"/>
        <w:numPr>
          <w:ilvl w:val="0"/>
          <w:numId w:val="0"/>
        </w:numPr>
      </w:pPr>
      <w:bookmarkStart w:id="1" w:name="_Toc236740429"/>
      <w:r w:rsidRPr="00795430">
        <w:lastRenderedPageBreak/>
        <w:t>Оглавление</w:t>
      </w:r>
      <w:bookmarkEnd w:id="1"/>
    </w:p>
    <w:p w14:paraId="41963C78" w14:textId="1A7AEAC6" w:rsidR="00D92521" w:rsidRPr="00D92521" w:rsidRDefault="00622F5F" w:rsidP="00D92521">
      <w:pPr>
        <w:pStyle w:val="13"/>
        <w:tabs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r w:rsidRPr="00D92521">
        <w:rPr>
          <w:b w:val="0"/>
          <w:bCs/>
        </w:rPr>
        <w:fldChar w:fldCharType="begin"/>
      </w:r>
      <w:r w:rsidRPr="00D92521">
        <w:rPr>
          <w:b w:val="0"/>
          <w:bCs/>
        </w:rPr>
        <w:instrText xml:space="preserve"> TOC \o "1-3" \h \z \u </w:instrText>
      </w:r>
      <w:r w:rsidRPr="00D92521">
        <w:rPr>
          <w:b w:val="0"/>
          <w:bCs/>
        </w:rPr>
        <w:fldChar w:fldCharType="separate"/>
      </w:r>
      <w:hyperlink w:anchor="_Toc236740429" w:history="1">
        <w:r w:rsidR="00D92521" w:rsidRPr="00D92521">
          <w:rPr>
            <w:rStyle w:val="a7"/>
            <w:b w:val="0"/>
            <w:bCs/>
            <w:noProof/>
          </w:rPr>
          <w:t>Оглавление</w:t>
        </w:r>
        <w:r w:rsidR="00D92521" w:rsidRPr="00D92521">
          <w:rPr>
            <w:b w:val="0"/>
            <w:bCs/>
            <w:noProof/>
            <w:webHidden/>
          </w:rPr>
          <w:tab/>
        </w:r>
        <w:r w:rsidR="00D92521" w:rsidRPr="00D92521">
          <w:rPr>
            <w:b w:val="0"/>
            <w:bCs/>
            <w:noProof/>
            <w:webHidden/>
          </w:rPr>
          <w:fldChar w:fldCharType="begin"/>
        </w:r>
        <w:r w:rsidR="00D92521" w:rsidRPr="00D92521">
          <w:rPr>
            <w:b w:val="0"/>
            <w:bCs/>
            <w:noProof/>
            <w:webHidden/>
          </w:rPr>
          <w:instrText xml:space="preserve"> PAGEREF _Toc236740429 \h </w:instrText>
        </w:r>
        <w:r w:rsidR="00D92521" w:rsidRPr="00D92521">
          <w:rPr>
            <w:b w:val="0"/>
            <w:bCs/>
            <w:noProof/>
            <w:webHidden/>
          </w:rPr>
        </w:r>
        <w:r w:rsidR="00D92521" w:rsidRPr="00D92521">
          <w:rPr>
            <w:b w:val="0"/>
            <w:bCs/>
            <w:noProof/>
            <w:webHidden/>
          </w:rPr>
          <w:fldChar w:fldCharType="separate"/>
        </w:r>
        <w:r w:rsidR="00D92521" w:rsidRPr="00D92521">
          <w:rPr>
            <w:b w:val="0"/>
            <w:bCs/>
            <w:noProof/>
            <w:webHidden/>
          </w:rPr>
          <w:t>3</w:t>
        </w:r>
        <w:r w:rsidR="00D92521" w:rsidRPr="00D92521">
          <w:rPr>
            <w:b w:val="0"/>
            <w:bCs/>
            <w:noProof/>
            <w:webHidden/>
          </w:rPr>
          <w:fldChar w:fldCharType="end"/>
        </w:r>
      </w:hyperlink>
    </w:p>
    <w:p w14:paraId="3B9A95BF" w14:textId="017C137F" w:rsidR="00D92521" w:rsidRPr="00D92521" w:rsidRDefault="00D92521" w:rsidP="00D92521">
      <w:pPr>
        <w:pStyle w:val="13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740430" w:history="1">
        <w:r w:rsidRPr="00D92521">
          <w:rPr>
            <w:rStyle w:val="a7"/>
            <w:b w:val="0"/>
            <w:bCs/>
            <w:noProof/>
          </w:rPr>
          <w:t>1.</w:t>
        </w:r>
        <w:r w:rsidRPr="00D92521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Pr="00D92521">
          <w:rPr>
            <w:rStyle w:val="a7"/>
            <w:b w:val="0"/>
            <w:bCs/>
            <w:noProof/>
          </w:rPr>
          <w:t>Описание вариантов (не менее двух) перспективного развития систем теплоснабжения поселения, городского округа, города федерального значения (в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теплоснабжения)</w:t>
        </w:r>
        <w:r w:rsidRPr="00D92521">
          <w:rPr>
            <w:b w:val="0"/>
            <w:bCs/>
            <w:noProof/>
            <w:webHidden/>
          </w:rPr>
          <w:tab/>
        </w:r>
        <w:r w:rsidRPr="00D92521">
          <w:rPr>
            <w:b w:val="0"/>
            <w:bCs/>
            <w:noProof/>
            <w:webHidden/>
          </w:rPr>
          <w:fldChar w:fldCharType="begin"/>
        </w:r>
        <w:r w:rsidRPr="00D92521">
          <w:rPr>
            <w:b w:val="0"/>
            <w:bCs/>
            <w:noProof/>
            <w:webHidden/>
          </w:rPr>
          <w:instrText xml:space="preserve"> PAGEREF _Toc236740430 \h </w:instrText>
        </w:r>
        <w:r w:rsidRPr="00D92521">
          <w:rPr>
            <w:b w:val="0"/>
            <w:bCs/>
            <w:noProof/>
            <w:webHidden/>
          </w:rPr>
        </w:r>
        <w:r w:rsidRPr="00D92521">
          <w:rPr>
            <w:b w:val="0"/>
            <w:bCs/>
            <w:noProof/>
            <w:webHidden/>
          </w:rPr>
          <w:fldChar w:fldCharType="separate"/>
        </w:r>
        <w:r w:rsidRPr="00D92521">
          <w:rPr>
            <w:b w:val="0"/>
            <w:bCs/>
            <w:noProof/>
            <w:webHidden/>
          </w:rPr>
          <w:t>4</w:t>
        </w:r>
        <w:r w:rsidRPr="00D92521">
          <w:rPr>
            <w:b w:val="0"/>
            <w:bCs/>
            <w:noProof/>
            <w:webHidden/>
          </w:rPr>
          <w:fldChar w:fldCharType="end"/>
        </w:r>
      </w:hyperlink>
    </w:p>
    <w:p w14:paraId="346F852C" w14:textId="426A448C" w:rsidR="00D92521" w:rsidRPr="00D92521" w:rsidRDefault="00D92521" w:rsidP="00D92521">
      <w:pPr>
        <w:pStyle w:val="13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740431" w:history="1">
        <w:r w:rsidRPr="00D92521">
          <w:rPr>
            <w:rStyle w:val="a7"/>
            <w:b w:val="0"/>
            <w:bCs/>
            <w:noProof/>
          </w:rPr>
          <w:t>2.</w:t>
        </w:r>
        <w:r w:rsidRPr="00D92521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Pr="00D92521">
          <w:rPr>
            <w:rStyle w:val="a7"/>
            <w:b w:val="0"/>
            <w:bCs/>
            <w:noProof/>
          </w:rPr>
          <w:t>Технико-экономическое сравнение вариантов перспективного развития систем теплоснабжения поселения, городского округа, города федерального значения</w:t>
        </w:r>
        <w:r w:rsidRPr="00D92521">
          <w:rPr>
            <w:b w:val="0"/>
            <w:bCs/>
            <w:noProof/>
            <w:webHidden/>
          </w:rPr>
          <w:tab/>
        </w:r>
        <w:r w:rsidRPr="00D92521">
          <w:rPr>
            <w:b w:val="0"/>
            <w:bCs/>
            <w:noProof/>
            <w:webHidden/>
          </w:rPr>
          <w:fldChar w:fldCharType="begin"/>
        </w:r>
        <w:r w:rsidRPr="00D92521">
          <w:rPr>
            <w:b w:val="0"/>
            <w:bCs/>
            <w:noProof/>
            <w:webHidden/>
          </w:rPr>
          <w:instrText xml:space="preserve"> PAGEREF _Toc236740431 \h </w:instrText>
        </w:r>
        <w:r w:rsidRPr="00D92521">
          <w:rPr>
            <w:b w:val="0"/>
            <w:bCs/>
            <w:noProof/>
            <w:webHidden/>
          </w:rPr>
        </w:r>
        <w:r w:rsidRPr="00D92521">
          <w:rPr>
            <w:b w:val="0"/>
            <w:bCs/>
            <w:noProof/>
            <w:webHidden/>
          </w:rPr>
          <w:fldChar w:fldCharType="separate"/>
        </w:r>
        <w:r w:rsidRPr="00D92521">
          <w:rPr>
            <w:b w:val="0"/>
            <w:bCs/>
            <w:noProof/>
            <w:webHidden/>
          </w:rPr>
          <w:t>5</w:t>
        </w:r>
        <w:r w:rsidRPr="00D92521">
          <w:rPr>
            <w:b w:val="0"/>
            <w:bCs/>
            <w:noProof/>
            <w:webHidden/>
          </w:rPr>
          <w:fldChar w:fldCharType="end"/>
        </w:r>
      </w:hyperlink>
    </w:p>
    <w:p w14:paraId="3554B915" w14:textId="6FBA8A08" w:rsidR="00D92521" w:rsidRPr="00D92521" w:rsidRDefault="00D92521" w:rsidP="00D92521">
      <w:pPr>
        <w:pStyle w:val="13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740432" w:history="1">
        <w:r w:rsidRPr="00D92521">
          <w:rPr>
            <w:rStyle w:val="a7"/>
            <w:b w:val="0"/>
            <w:bCs/>
            <w:noProof/>
          </w:rPr>
          <w:t>3.</w:t>
        </w:r>
        <w:r w:rsidRPr="00D92521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Pr="00D92521">
          <w:rPr>
            <w:rStyle w:val="a7"/>
            <w:b w:val="0"/>
            <w:bCs/>
            <w:noProof/>
          </w:rPr>
          <w:t>Обоснование выбора приоритетного варианта перспективного развития систем теплоснабжения поселения, городского округа, города федерального значения на основе анализа ценовых (тарифных) последствий для потребителей, а в ценовых зонах теплоснабжения - на основе анализа ценовых (тарифных) последствий для потребителей, возникших при осуществлении регулируемых видов деятельности, и индикаторов развития систем теплоснабжения поселения, городского округа, города федерального значения</w:t>
        </w:r>
        <w:r w:rsidRPr="00D92521">
          <w:rPr>
            <w:b w:val="0"/>
            <w:bCs/>
            <w:noProof/>
            <w:webHidden/>
          </w:rPr>
          <w:tab/>
        </w:r>
        <w:r w:rsidRPr="00D92521">
          <w:rPr>
            <w:b w:val="0"/>
            <w:bCs/>
            <w:noProof/>
            <w:webHidden/>
          </w:rPr>
          <w:fldChar w:fldCharType="begin"/>
        </w:r>
        <w:r w:rsidRPr="00D92521">
          <w:rPr>
            <w:b w:val="0"/>
            <w:bCs/>
            <w:noProof/>
            <w:webHidden/>
          </w:rPr>
          <w:instrText xml:space="preserve"> PAGEREF _Toc236740432 \h </w:instrText>
        </w:r>
        <w:r w:rsidRPr="00D92521">
          <w:rPr>
            <w:b w:val="0"/>
            <w:bCs/>
            <w:noProof/>
            <w:webHidden/>
          </w:rPr>
        </w:r>
        <w:r w:rsidRPr="00D92521">
          <w:rPr>
            <w:b w:val="0"/>
            <w:bCs/>
            <w:noProof/>
            <w:webHidden/>
          </w:rPr>
          <w:fldChar w:fldCharType="separate"/>
        </w:r>
        <w:r w:rsidRPr="00D92521">
          <w:rPr>
            <w:b w:val="0"/>
            <w:bCs/>
            <w:noProof/>
            <w:webHidden/>
          </w:rPr>
          <w:t>6</w:t>
        </w:r>
        <w:r w:rsidRPr="00D92521">
          <w:rPr>
            <w:b w:val="0"/>
            <w:bCs/>
            <w:noProof/>
            <w:webHidden/>
          </w:rPr>
          <w:fldChar w:fldCharType="end"/>
        </w:r>
      </w:hyperlink>
    </w:p>
    <w:p w14:paraId="756380C2" w14:textId="0E4D3B24" w:rsidR="00622F5F" w:rsidRPr="00795430" w:rsidRDefault="00622F5F" w:rsidP="00D92521">
      <w:pPr>
        <w:ind w:firstLine="0"/>
      </w:pPr>
      <w:r w:rsidRPr="00D92521">
        <w:rPr>
          <w:bCs/>
        </w:rPr>
        <w:fldChar w:fldCharType="end"/>
      </w:r>
    </w:p>
    <w:p w14:paraId="33B5735F" w14:textId="77777777" w:rsidR="004F168D" w:rsidRPr="00795430" w:rsidRDefault="004F168D" w:rsidP="00A95545"/>
    <w:p w14:paraId="5317C29A" w14:textId="77777777" w:rsidR="004F168D" w:rsidRPr="00795430" w:rsidRDefault="004F168D" w:rsidP="00A95545"/>
    <w:p w14:paraId="51916589" w14:textId="77777777" w:rsidR="004F168D" w:rsidRPr="00795430" w:rsidRDefault="004F168D" w:rsidP="00A95545"/>
    <w:p w14:paraId="1AD2E472" w14:textId="77777777" w:rsidR="004F168D" w:rsidRPr="00795430" w:rsidRDefault="004F168D" w:rsidP="00A95545"/>
    <w:p w14:paraId="40D2CEE5" w14:textId="3F7A3631" w:rsidR="004F168D" w:rsidRPr="00795430" w:rsidRDefault="004F168D" w:rsidP="00A95545"/>
    <w:p w14:paraId="7257F63D" w14:textId="58555705" w:rsidR="004F168D" w:rsidRPr="00795430" w:rsidRDefault="004F168D" w:rsidP="00A95545"/>
    <w:p w14:paraId="5CF83088" w14:textId="386AC9D1" w:rsidR="00F40634" w:rsidRPr="00795430" w:rsidRDefault="00F40634" w:rsidP="00A95545"/>
    <w:p w14:paraId="73CD2CCA" w14:textId="213C47BB" w:rsidR="00F40634" w:rsidRPr="00795430" w:rsidRDefault="00F40634" w:rsidP="00A95545"/>
    <w:p w14:paraId="20989EA3" w14:textId="77777777" w:rsidR="00F40634" w:rsidRPr="00795430" w:rsidRDefault="00F40634" w:rsidP="00A95545"/>
    <w:p w14:paraId="338E7434" w14:textId="77777777" w:rsidR="004F168D" w:rsidRPr="00795430" w:rsidRDefault="004F168D" w:rsidP="00A95545">
      <w:pPr>
        <w:sectPr w:rsidR="004F168D" w:rsidRPr="00795430"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B0CB40C" w14:textId="1A0A948E" w:rsidR="00E525F4" w:rsidRPr="00795430" w:rsidRDefault="00E525F4" w:rsidP="00A95545">
      <w:pPr>
        <w:pStyle w:val="1"/>
      </w:pPr>
      <w:bookmarkStart w:id="2" w:name="_Toc236740430"/>
      <w:r w:rsidRPr="00795430">
        <w:lastRenderedPageBreak/>
        <w:t>Описание вариантов (не менее двух) перспективного развития систем теплоснабжения поселения, городского округа, города федерального значения (в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теплоснабжения)</w:t>
      </w:r>
      <w:bookmarkEnd w:id="2"/>
    </w:p>
    <w:p w14:paraId="2D7B4CC2" w14:textId="77777777" w:rsidR="00935880" w:rsidRPr="00954B67" w:rsidRDefault="00935880" w:rsidP="00935880">
      <w:pPr>
        <w:rPr>
          <w:b/>
          <w:bCs/>
          <w:u w:val="single"/>
        </w:rPr>
      </w:pPr>
      <w:r w:rsidRPr="00954B67">
        <w:rPr>
          <w:b/>
          <w:bCs/>
          <w:u w:val="single"/>
        </w:rPr>
        <w:t>Вариант 1</w:t>
      </w:r>
    </w:p>
    <w:p w14:paraId="6E3C865D" w14:textId="77777777" w:rsidR="00935880" w:rsidRDefault="00935880" w:rsidP="00935880">
      <w:r>
        <w:t>Первый вариант развития системы теплоснабжения МО «город Усолье-Сибирское» предполагает выполнение полного перечня мероприятий, заложенных инвестиционными программами ООО «Байкальская энергетическая компания», мероприятия по строительству сетей до новых потребителей тепловой энергии, а также реконструкцию тепловых сетей с увеличением пропускной способности для поддержания требуемых параметров гидравлического режима, при подключении перспективных абонентов.</w:t>
      </w:r>
    </w:p>
    <w:p w14:paraId="22FBA076" w14:textId="77777777" w:rsidR="00935880" w:rsidRDefault="00935880" w:rsidP="00935880">
      <w:r>
        <w:t>Предусмотрено важнейшее мероприятие по строительству трёх новых энергоблоков ТЭЦ-11 мощность 230 МВт каждый. Ориентировочные сроки строительства 2025 -2030 гг., стоимость реализации мероприятия 330,51 млрд. руб.</w:t>
      </w:r>
    </w:p>
    <w:p w14:paraId="2A47A051" w14:textId="77777777" w:rsidR="00935880" w:rsidRDefault="00935880" w:rsidP="00935880">
      <w:r>
        <w:t>Также для повышения надежности и энергетической эффективности работы сетей теплоснабжения необходимо провести мероприятия по наладке тепловых сетей.</w:t>
      </w:r>
    </w:p>
    <w:p w14:paraId="18DE07EA" w14:textId="77777777" w:rsidR="00935880" w:rsidRDefault="00935880" w:rsidP="00935880"/>
    <w:p w14:paraId="18E2503C" w14:textId="77777777" w:rsidR="00935880" w:rsidRPr="00954B67" w:rsidRDefault="00935880" w:rsidP="00935880">
      <w:pPr>
        <w:rPr>
          <w:b/>
          <w:bCs/>
          <w:u w:val="single"/>
        </w:rPr>
      </w:pPr>
      <w:r w:rsidRPr="00954B67">
        <w:rPr>
          <w:b/>
          <w:bCs/>
          <w:u w:val="single"/>
        </w:rPr>
        <w:t xml:space="preserve">Вариант </w:t>
      </w:r>
      <w:r>
        <w:rPr>
          <w:b/>
          <w:bCs/>
          <w:u w:val="single"/>
        </w:rPr>
        <w:t>2</w:t>
      </w:r>
    </w:p>
    <w:p w14:paraId="3D2CD86D" w14:textId="77777777" w:rsidR="00935880" w:rsidRDefault="00935880" w:rsidP="00935880">
      <w:r>
        <w:t xml:space="preserve">Второй вариант развития системы теплоснабжения МО «город Усолье-Сибирское» включает в себя все мероприятия первого варианта, а также мероприятия по созданию централизованных систем теплоснабжения в районе перспективной индивидуальной застройки города. </w:t>
      </w:r>
    </w:p>
    <w:p w14:paraId="077C42D3" w14:textId="77777777" w:rsidR="00A81E62" w:rsidRPr="00795430" w:rsidRDefault="00A81E62" w:rsidP="003506EC"/>
    <w:p w14:paraId="328C9F09" w14:textId="77777777" w:rsidR="003506EC" w:rsidRPr="00795430" w:rsidRDefault="003506EC" w:rsidP="00A95545"/>
    <w:p w14:paraId="6690C438" w14:textId="77777777" w:rsidR="00185B59" w:rsidRPr="00795430" w:rsidRDefault="00185B59" w:rsidP="00A95545"/>
    <w:p w14:paraId="69AB0D06" w14:textId="77777777" w:rsidR="00E525F4" w:rsidRPr="00795430" w:rsidRDefault="00E525F4" w:rsidP="00A95545">
      <w:pPr>
        <w:pStyle w:val="1"/>
      </w:pPr>
      <w:bookmarkStart w:id="3" w:name="_Toc236740431"/>
      <w:r w:rsidRPr="00795430">
        <w:t>Технико-экономическое сравнение вариантов перспективного развития систем теплоснабжения поселения, городского округа, города федерального значения</w:t>
      </w:r>
      <w:bookmarkEnd w:id="3"/>
    </w:p>
    <w:p w14:paraId="036F324F" w14:textId="5BC0DE62" w:rsidR="003500AC" w:rsidRDefault="00935880" w:rsidP="00A95545">
      <w:r>
        <w:t>В части сравнения технико-экономических показателей, можно сделать вывод о том, что при реализации второго сценария потребуется большее количество финансовых вливаний за счет следующих затрат:</w:t>
      </w:r>
    </w:p>
    <w:p w14:paraId="11203211" w14:textId="533F2868" w:rsidR="00935880" w:rsidRDefault="00935880" w:rsidP="00A95545">
      <w:r>
        <w:t>– проектирование и строительство источников тепловой энергии в районе перспективных ИЖС;</w:t>
      </w:r>
    </w:p>
    <w:p w14:paraId="38FDF2E7" w14:textId="3ED541DB" w:rsidR="00935880" w:rsidRDefault="00935880" w:rsidP="00A95545">
      <w:r>
        <w:t>– строительство распределительных сетей от котельной до ИЖС;</w:t>
      </w:r>
    </w:p>
    <w:p w14:paraId="164C404F" w14:textId="2D5C34D8" w:rsidR="00935880" w:rsidRDefault="00935880" w:rsidP="00A95545">
      <w:r>
        <w:t>– затраты на содержание источника тепловой энергии, топливо;</w:t>
      </w:r>
    </w:p>
    <w:p w14:paraId="456401B5" w14:textId="2C4320D1" w:rsidR="00935880" w:rsidRDefault="00935880" w:rsidP="00A95545">
      <w:r>
        <w:t>– дополнительные затраты на компенсацию тепловых потерь, при передаче тепловой энергии низкой плотности через протяженные тепловые сети.</w:t>
      </w:r>
    </w:p>
    <w:p w14:paraId="6B8A1B38" w14:textId="77777777" w:rsidR="00935880" w:rsidRDefault="00935880" w:rsidP="00A95545"/>
    <w:p w14:paraId="4149E0AE" w14:textId="77777777" w:rsidR="00935880" w:rsidRPr="00795430" w:rsidRDefault="00935880" w:rsidP="00A95545"/>
    <w:p w14:paraId="6E3D2DAE" w14:textId="63CEC221" w:rsidR="003500AC" w:rsidRPr="00795430" w:rsidRDefault="003500AC" w:rsidP="00A95545"/>
    <w:p w14:paraId="1859AB3C" w14:textId="77777777" w:rsidR="003500AC" w:rsidRPr="00795430" w:rsidRDefault="003500AC" w:rsidP="00A95545">
      <w:pPr>
        <w:sectPr w:rsidR="003500AC" w:rsidRPr="007954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E8C0E4D" w14:textId="77777777" w:rsidR="004F168D" w:rsidRPr="00795430" w:rsidRDefault="00E525F4" w:rsidP="00A95545">
      <w:pPr>
        <w:pStyle w:val="1"/>
      </w:pPr>
      <w:bookmarkStart w:id="4" w:name="_Toc236740432"/>
      <w:r w:rsidRPr="00795430">
        <w:t>Обоснование выбора приоритетного варианта перспективного развития систем теплоснабжения поселения, городского округа, города федерального значения на основе анализа ценовых (тарифных) последствий для потребителей, а в ценовых зонах теплоснабжения - на основе анализа ценовых (тарифных) последствий для потребителей, возникших при осуществлении регулируемых видов деятельности, и индикаторов развития систем теплоснабжения поселения, городского округа, города федерального значения</w:t>
      </w:r>
      <w:bookmarkEnd w:id="4"/>
    </w:p>
    <w:p w14:paraId="5055B465" w14:textId="0FD3E3E6" w:rsidR="003E1A33" w:rsidRPr="00795430" w:rsidRDefault="003E1A33" w:rsidP="003E1A33">
      <w:r w:rsidRPr="00795430">
        <w:t xml:space="preserve">В соответствии с Распоряжением Правительства РФ от </w:t>
      </w:r>
      <w:r w:rsidR="00D92521">
        <w:t>20</w:t>
      </w:r>
      <w:r w:rsidRPr="00795430">
        <w:t>.</w:t>
      </w:r>
      <w:r w:rsidR="00D92521">
        <w:t>10</w:t>
      </w:r>
      <w:r w:rsidRPr="00795430">
        <w:t>.202</w:t>
      </w:r>
      <w:r w:rsidR="00D92521">
        <w:t>0</w:t>
      </w:r>
      <w:r w:rsidRPr="00795430">
        <w:t xml:space="preserve"> № </w:t>
      </w:r>
      <w:r w:rsidR="00D92521">
        <w:t>3048</w:t>
      </w:r>
      <w:r w:rsidRPr="00795430">
        <w:t xml:space="preserve">-р, </w:t>
      </w:r>
      <w:r w:rsidR="00D92521">
        <w:t xml:space="preserve">МО «город Усолье-Сибирское» </w:t>
      </w:r>
      <w:r w:rsidRPr="00795430">
        <w:t xml:space="preserve">отнесено к ценовой зоне теплоснабжения. </w:t>
      </w:r>
    </w:p>
    <w:p w14:paraId="02F6681A" w14:textId="77777777" w:rsidR="003E1A33" w:rsidRPr="00795430" w:rsidRDefault="003E1A33" w:rsidP="003E1A33">
      <w:r w:rsidRPr="00795430">
        <w:t xml:space="preserve">В этом случае согласно Федеральному закону от 27.07.2010 г. № 190-ФЗ «О теплоснабжении» (далее – Закон о теплоснабжении) после окончания переходного периода в ценовых зонах теплоснабжения к ценам на товары, услуги в сфере теплоснабжения, не подлежащим регулированию относятся: </w:t>
      </w:r>
    </w:p>
    <w:p w14:paraId="42046604" w14:textId="77777777" w:rsidR="003E1A33" w:rsidRPr="00795430" w:rsidRDefault="003E1A33" w:rsidP="003E1A33">
      <w:r w:rsidRPr="00795430">
        <w:t xml:space="preserve">1) цены на тепловую энергию (мощность), поставляемую потребителям; </w:t>
      </w:r>
    </w:p>
    <w:p w14:paraId="3DCA869D" w14:textId="77777777" w:rsidR="003E1A33" w:rsidRPr="00795430" w:rsidRDefault="003E1A33" w:rsidP="003E1A33">
      <w:r w:rsidRPr="00795430">
        <w:t xml:space="preserve">2) цены на услуги по передаче тепловой энергии, теплоносителя. </w:t>
      </w:r>
    </w:p>
    <w:p w14:paraId="1D9B19BE" w14:textId="77777777" w:rsidR="003E1A33" w:rsidRPr="00795430" w:rsidRDefault="003E1A33" w:rsidP="003E1A33">
      <w:r w:rsidRPr="00795430">
        <w:t xml:space="preserve">3) цены на производимую тепловую энергию (мощность), в том числе производимую в режиме комбинированной выработки электрической и тепловой энергии; </w:t>
      </w:r>
    </w:p>
    <w:p w14:paraId="6237464B" w14:textId="77777777" w:rsidR="003E1A33" w:rsidRPr="00795430" w:rsidRDefault="003E1A33" w:rsidP="003E1A33">
      <w:r w:rsidRPr="00795430">
        <w:t xml:space="preserve">4) цены на теплоноситель в виде воды, поставляемый теплоснабжающими организациями потребителям, другим теплоснабжающим организациям с использованием закрытых систем горячего водоснабжения; </w:t>
      </w:r>
    </w:p>
    <w:p w14:paraId="7D9094E4" w14:textId="77777777" w:rsidR="003E1A33" w:rsidRPr="00795430" w:rsidRDefault="003E1A33" w:rsidP="003E1A33">
      <w:r w:rsidRPr="00795430">
        <w:t xml:space="preserve">5) цены на теплоноситель в виде пара, поставляемый теплоснабжающими организациями потребителям, другим теплоснабжающим организациям; </w:t>
      </w:r>
    </w:p>
    <w:p w14:paraId="2EACF361" w14:textId="77777777" w:rsidR="003E1A33" w:rsidRPr="00795430" w:rsidRDefault="003E1A33" w:rsidP="003E1A33">
      <w:r w:rsidRPr="00795430">
        <w:t xml:space="preserve">6) цены на теплоноситель в виде воды с использованием открытых систем теплоснабжения (горячего водоснабжения), поставляемый теплоснабжающей организацией, владеющей на праве собственности или ином законном основании источником тепловой энергии, потребителю, </w:t>
      </w:r>
      <w:proofErr w:type="spellStart"/>
      <w:r w:rsidRPr="00795430">
        <w:t>теплопотребляющие</w:t>
      </w:r>
      <w:proofErr w:type="spellEnd"/>
      <w:r w:rsidRPr="00795430">
        <w:t xml:space="preserve"> установки которого технологически соединены с этим источником тепловой энергии непосредственно или через тепловую сеть, принадлежащую на праве собственности и (или) ином законном основании указанной теплоснабжающей организации или указанному потребителю, если такие </w:t>
      </w:r>
      <w:proofErr w:type="spellStart"/>
      <w:r w:rsidRPr="00795430">
        <w:t>теплопотребляющие</w:t>
      </w:r>
      <w:proofErr w:type="spellEnd"/>
      <w:r w:rsidRPr="00795430">
        <w:t xml:space="preserve">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</w:t>
      </w:r>
      <w:proofErr w:type="spellStart"/>
      <w:r w:rsidRPr="00795430">
        <w:t>теплопотребляющие</w:t>
      </w:r>
      <w:proofErr w:type="spellEnd"/>
      <w:r w:rsidRPr="00795430">
        <w:t xml:space="preserve"> установки иных потребителей. </w:t>
      </w:r>
    </w:p>
    <w:p w14:paraId="6AB5212F" w14:textId="16A588FF" w:rsidR="00FF47B9" w:rsidRPr="00795430" w:rsidRDefault="00FF47B9" w:rsidP="003E1A33">
      <w:r w:rsidRPr="00795430">
        <w:t>Соответственно ценовые (тарифные) последствия для вариантов не приводиться.</w:t>
      </w:r>
    </w:p>
    <w:p w14:paraId="0B80D9DA" w14:textId="495C563E" w:rsidR="00FF47B9" w:rsidRDefault="00935880" w:rsidP="003E1A33">
      <w:r>
        <w:t>Разработчиков в качестве приоритетного варианта принят первый. Реализация первого сценария позволит:</w:t>
      </w:r>
    </w:p>
    <w:p w14:paraId="76655FF6" w14:textId="01CA2C04" w:rsidR="00935880" w:rsidRDefault="00D92521" w:rsidP="003E1A33">
      <w:r>
        <w:t>– избежать потери при транспортировке в районе ИЖС, при малой плотности тепловой нагрузки;</w:t>
      </w:r>
    </w:p>
    <w:p w14:paraId="44074D6D" w14:textId="5AA4A3F1" w:rsidR="00D92521" w:rsidRDefault="00D92521" w:rsidP="003E1A33">
      <w:r>
        <w:t>– в разрезе частного сектора большая надежность будет обеспечена индивидуальными котлами отопления;</w:t>
      </w:r>
    </w:p>
    <w:p w14:paraId="793243E4" w14:textId="72A6FC00" w:rsidR="00D92521" w:rsidRDefault="00D92521" w:rsidP="003E1A33">
      <w:r>
        <w:t>– позволит снизить общие затраты на реализацию мероприятий по развитию централизованной системы теплоснабжения.</w:t>
      </w:r>
    </w:p>
    <w:p w14:paraId="378A62FA" w14:textId="77777777" w:rsidR="00935880" w:rsidRPr="00935880" w:rsidRDefault="00935880" w:rsidP="003E1A33"/>
    <w:p w14:paraId="137D9A8F" w14:textId="549F1320" w:rsidR="00935880" w:rsidRDefault="00935880" w:rsidP="00A95545">
      <w:bookmarkStart w:id="5" w:name="_Hlk173324633"/>
    </w:p>
    <w:bookmarkEnd w:id="5"/>
    <w:p w14:paraId="4EA5B5DF" w14:textId="7E856B7B" w:rsidR="00B85A21" w:rsidRPr="00795430" w:rsidRDefault="00B85A21" w:rsidP="00A95545"/>
    <w:sectPr w:rsidR="00B85A21" w:rsidRPr="00795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A6AD3" w14:textId="77777777" w:rsidR="00270784" w:rsidRDefault="00270784" w:rsidP="00A95545">
      <w:r>
        <w:separator/>
      </w:r>
    </w:p>
  </w:endnote>
  <w:endnote w:type="continuationSeparator" w:id="0">
    <w:p w14:paraId="4E906448" w14:textId="77777777" w:rsidR="00270784" w:rsidRDefault="00270784" w:rsidP="00A95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Полужирный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Arial-BoldItalic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4226484"/>
      <w:docPartObj>
        <w:docPartGallery w:val="Page Numbers (Bottom of Page)"/>
        <w:docPartUnique/>
      </w:docPartObj>
    </w:sdtPr>
    <w:sdtEndPr/>
    <w:sdtContent>
      <w:p w14:paraId="34E637B6" w14:textId="0A18D65A" w:rsidR="00270784" w:rsidRDefault="00270784" w:rsidP="003506E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98BB0" w14:textId="77777777" w:rsidR="00270784" w:rsidRDefault="00270784" w:rsidP="003506EC">
    <w:pPr>
      <w:pStyle w:val="a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0095860"/>
      <w:docPartObj>
        <w:docPartGallery w:val="Page Numbers (Bottom of Page)"/>
        <w:docPartUnique/>
      </w:docPartObj>
    </w:sdtPr>
    <w:sdtEndPr/>
    <w:sdtContent>
      <w:p w14:paraId="47F8C3F0" w14:textId="33D76619" w:rsidR="00270784" w:rsidRDefault="00270784" w:rsidP="00A9554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430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3C3E4" w14:textId="77777777" w:rsidR="00270784" w:rsidRDefault="00270784" w:rsidP="00A95545">
      <w:r>
        <w:separator/>
      </w:r>
    </w:p>
  </w:footnote>
  <w:footnote w:type="continuationSeparator" w:id="0">
    <w:p w14:paraId="44768B9A" w14:textId="77777777" w:rsidR="00270784" w:rsidRDefault="00270784" w:rsidP="00A95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12" type="#_x0000_t75" style="width:16.5pt;height:15pt;visibility:visible;mso-wrap-style:square" o:bullet="t">
        <v:imagedata r:id="rId1" o:title=""/>
      </v:shape>
    </w:pict>
  </w:numPicBullet>
  <w:numPicBullet w:numPicBulletId="1">
    <w:pict>
      <v:shape id="_x0000_i1413" type="#_x0000_t75" style="width:3pt;height:5.25pt;visibility:visible;mso-wrap-style:square" o:bullet="t">
        <v:imagedata r:id="rId2" o:title=""/>
      </v:shape>
    </w:pict>
  </w:numPicBullet>
  <w:abstractNum w:abstractNumId="0" w15:restartNumberingAfterBreak="0">
    <w:nsid w:val="07B3044F"/>
    <w:multiLevelType w:val="multilevel"/>
    <w:tmpl w:val="9FBEE326"/>
    <w:lvl w:ilvl="0">
      <w:start w:val="1"/>
      <w:numFmt w:val="decimal"/>
      <w:suff w:val="space"/>
      <w:lvlText w:val="Глава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8FF5A4F"/>
    <w:multiLevelType w:val="hybridMultilevel"/>
    <w:tmpl w:val="C746644C"/>
    <w:lvl w:ilvl="0" w:tplc="477A8E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C4DE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AAD7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1010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C40A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60A0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5E33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A8CC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78A0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F101BB5"/>
    <w:multiLevelType w:val="hybridMultilevel"/>
    <w:tmpl w:val="707221A8"/>
    <w:lvl w:ilvl="0" w:tplc="AD08B12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6A554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F804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C694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2E3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C061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6A1A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7C7C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B0E4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00951AB"/>
    <w:multiLevelType w:val="multilevel"/>
    <w:tmpl w:val="FC38872A"/>
    <w:lvl w:ilvl="0">
      <w:start w:val="1"/>
      <w:numFmt w:val="decimal"/>
      <w:lvlText w:val="Часть %1 "/>
      <w:lvlJc w:val="left"/>
      <w:pPr>
        <w:tabs>
          <w:tab w:val="num" w:pos="284"/>
        </w:tabs>
        <w:ind w:left="0" w:firstLine="0"/>
      </w:pPr>
      <w:rPr>
        <w:rFonts w:ascii="Times New Roman Полужирный" w:hAnsi="Times New Roman Полужирный" w:hint="default"/>
        <w:b/>
        <w:i w:val="0"/>
        <w:color w:val="auto"/>
        <w:sz w:val="28"/>
      </w:rPr>
    </w:lvl>
    <w:lvl w:ilvl="1">
      <w:start w:val="1"/>
      <w:numFmt w:val="decimal"/>
      <w:lvlText w:val="%1.%2 "/>
      <w:lvlJc w:val="left"/>
      <w:pPr>
        <w:ind w:left="0" w:firstLine="284"/>
      </w:pPr>
      <w:rPr>
        <w:rFonts w:ascii="Times New Roman Полужирный" w:hAnsi="Times New Roman Полужирный" w:hint="default"/>
        <w:b/>
        <w:i w:val="0"/>
        <w:color w:val="auto"/>
        <w:sz w:val="24"/>
      </w:rPr>
    </w:lvl>
    <w:lvl w:ilvl="2">
      <w:start w:val="1"/>
      <w:numFmt w:val="decimal"/>
      <w:lvlText w:val="%1.%2.%3 "/>
      <w:lvlJc w:val="left"/>
      <w:pPr>
        <w:ind w:left="0" w:firstLine="567"/>
      </w:pPr>
      <w:rPr>
        <w:rFonts w:ascii="Times New Roman Полужирный" w:hAnsi="Times New Roman Полужирный" w:hint="default"/>
        <w:b/>
        <w:i w:val="0"/>
        <w:sz w:val="24"/>
      </w:rPr>
    </w:lvl>
    <w:lvl w:ilvl="3">
      <w:start w:val="1"/>
      <w:numFmt w:val="decimal"/>
      <w:lvlText w:val="%1.%2.%3.%4 "/>
      <w:lvlJc w:val="left"/>
      <w:pPr>
        <w:ind w:left="0" w:firstLine="567"/>
      </w:pPr>
      <w:rPr>
        <w:rFonts w:ascii="Times New Roman" w:hAnsi="Times New Roman" w:hint="default"/>
        <w:b/>
        <w:bCs w:val="0"/>
        <w:i/>
        <w:color w:val="auto"/>
        <w:sz w:val="24"/>
        <w:u w:val="none"/>
      </w:rPr>
    </w:lvl>
    <w:lvl w:ilvl="4">
      <w:start w:val="1"/>
      <w:numFmt w:val="decimal"/>
      <w:lvlText w:val="%1.%2.%3.%4.%5 "/>
      <w:lvlJc w:val="left"/>
      <w:pPr>
        <w:ind w:left="0" w:firstLine="567"/>
      </w:pPr>
      <w:rPr>
        <w:rFonts w:ascii="Times New Roman" w:hAnsi="Times New Roman" w:hint="default"/>
        <w:b/>
        <w:bCs w:val="0"/>
        <w:i/>
        <w:sz w:val="24"/>
      </w:rPr>
    </w:lvl>
    <w:lvl w:ilvl="5">
      <w:start w:val="1"/>
      <w:numFmt w:val="decimal"/>
      <w:lvlText w:val="%1.%2.%3.%4.%5.%6 "/>
      <w:lvlJc w:val="left"/>
      <w:pPr>
        <w:ind w:left="0" w:firstLine="567"/>
      </w:pPr>
      <w:rPr>
        <w:rFonts w:ascii="Times New Roman" w:hAnsi="Times New Roman" w:hint="default"/>
        <w:b/>
        <w:bCs w:val="0"/>
        <w:i/>
        <w:color w:val="auto"/>
        <w:sz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7B7746"/>
    <w:multiLevelType w:val="hybridMultilevel"/>
    <w:tmpl w:val="25E2912C"/>
    <w:lvl w:ilvl="0" w:tplc="060C7A30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17B40FD7"/>
    <w:multiLevelType w:val="hybridMultilevel"/>
    <w:tmpl w:val="208614E6"/>
    <w:lvl w:ilvl="0" w:tplc="6394C3FC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A402FC5"/>
    <w:multiLevelType w:val="hybridMultilevel"/>
    <w:tmpl w:val="D9FEA240"/>
    <w:lvl w:ilvl="0" w:tplc="F978315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B3A2F1A"/>
    <w:multiLevelType w:val="hybridMultilevel"/>
    <w:tmpl w:val="ED16FD66"/>
    <w:lvl w:ilvl="0" w:tplc="6FC08F74">
      <w:start w:val="60"/>
      <w:numFmt w:val="decimal"/>
      <w:lvlText w:val="%1"/>
      <w:lvlJc w:val="left"/>
      <w:pPr>
        <w:ind w:left="720" w:hanging="360"/>
      </w:pPr>
      <w:rPr>
        <w:rFonts w:eastAsia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821B6"/>
    <w:multiLevelType w:val="multilevel"/>
    <w:tmpl w:val="B52CC8EC"/>
    <w:lvl w:ilvl="0">
      <w:start w:val="1"/>
      <w:numFmt w:val="decimal"/>
      <w:lvlText w:val="Часть %1"/>
      <w:lvlJc w:val="center"/>
      <w:pPr>
        <w:tabs>
          <w:tab w:val="num" w:pos="567"/>
        </w:tabs>
        <w:ind w:left="0" w:firstLine="567"/>
      </w:pPr>
      <w:rPr>
        <w:rFonts w:ascii="Times New Roman Полужирный" w:hAnsi="Times New Roman Полужирный"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ind w:left="0" w:firstLine="28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ind w:left="0" w:firstLine="567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0" w:firstLine="567"/>
      </w:pPr>
      <w:rPr>
        <w:rFonts w:hint="default"/>
        <w:b/>
        <w:i/>
        <w:sz w:val="24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25F474A"/>
    <w:multiLevelType w:val="hybridMultilevel"/>
    <w:tmpl w:val="710E9428"/>
    <w:lvl w:ilvl="0" w:tplc="F97837FE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78E2934"/>
    <w:multiLevelType w:val="hybridMultilevel"/>
    <w:tmpl w:val="850CB46E"/>
    <w:lvl w:ilvl="0" w:tplc="B582DC8C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5A3AAB"/>
    <w:multiLevelType w:val="hybridMultilevel"/>
    <w:tmpl w:val="0FA22F9A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5775E81"/>
    <w:multiLevelType w:val="hybridMultilevel"/>
    <w:tmpl w:val="71B80B18"/>
    <w:lvl w:ilvl="0" w:tplc="0A48CCF4">
      <w:start w:val="4"/>
      <w:numFmt w:val="bullet"/>
      <w:lvlText w:val="-"/>
      <w:lvlJc w:val="left"/>
      <w:pPr>
        <w:ind w:left="927" w:hanging="360"/>
      </w:pPr>
      <w:rPr>
        <w:rFonts w:ascii="Book Antiqua" w:eastAsia="Times New Roman" w:hAnsi="Book Antiqua" w:cs="Times New Roman" w:hint="default"/>
      </w:rPr>
    </w:lvl>
    <w:lvl w:ilvl="1" w:tplc="3344FFFA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E8FCA1E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754205C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E35A8D0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51E24C8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6E1A36F4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9A645B50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66181B26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45C42C1A"/>
    <w:multiLevelType w:val="multilevel"/>
    <w:tmpl w:val="979E166A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0" w:firstLine="284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87D3195"/>
    <w:multiLevelType w:val="multilevel"/>
    <w:tmpl w:val="BD8403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4E5309EA"/>
    <w:multiLevelType w:val="hybridMultilevel"/>
    <w:tmpl w:val="FF7A8B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37E4C61"/>
    <w:multiLevelType w:val="multilevel"/>
    <w:tmpl w:val="19DC905E"/>
    <w:lvl w:ilvl="0">
      <w:start w:val="1"/>
      <w:numFmt w:val="decimal"/>
      <w:lvlText w:val="%1. "/>
      <w:lvlJc w:val="left"/>
      <w:pPr>
        <w:tabs>
          <w:tab w:val="num" w:pos="284"/>
        </w:tabs>
        <w:ind w:left="0" w:firstLine="0"/>
      </w:pPr>
      <w:rPr>
        <w:rFonts w:ascii="Times New Roman Полужирный" w:hAnsi="Times New Roman Полужирный" w:hint="default"/>
        <w:b/>
        <w:i w:val="0"/>
        <w:color w:val="auto"/>
        <w:sz w:val="28"/>
      </w:rPr>
    </w:lvl>
    <w:lvl w:ilvl="1">
      <w:start w:val="1"/>
      <w:numFmt w:val="decimal"/>
      <w:lvlText w:val="%1.%2 "/>
      <w:lvlJc w:val="left"/>
      <w:pPr>
        <w:ind w:left="0" w:firstLine="284"/>
      </w:pPr>
      <w:rPr>
        <w:rFonts w:ascii="Times New Roman Полужирный" w:hAnsi="Times New Roman Полужирный" w:hint="default"/>
        <w:b/>
        <w:i w:val="0"/>
        <w:color w:val="auto"/>
        <w:sz w:val="24"/>
      </w:rPr>
    </w:lvl>
    <w:lvl w:ilvl="2">
      <w:start w:val="1"/>
      <w:numFmt w:val="decimal"/>
      <w:lvlText w:val="%1.%2.%3 "/>
      <w:lvlJc w:val="left"/>
      <w:pPr>
        <w:ind w:left="0" w:firstLine="567"/>
      </w:pPr>
      <w:rPr>
        <w:rFonts w:ascii="Times New Roman Полужирный" w:hAnsi="Times New Roman Полужирный" w:hint="default"/>
        <w:b/>
        <w:i w:val="0"/>
        <w:sz w:val="24"/>
      </w:rPr>
    </w:lvl>
    <w:lvl w:ilvl="3">
      <w:start w:val="1"/>
      <w:numFmt w:val="decimal"/>
      <w:lvlText w:val="%1.%2.%3.%4 "/>
      <w:lvlJc w:val="left"/>
      <w:pPr>
        <w:ind w:left="0" w:firstLine="567"/>
      </w:pPr>
      <w:rPr>
        <w:rFonts w:ascii="Times New Roman" w:hAnsi="Times New Roman" w:hint="default"/>
        <w:b w:val="0"/>
        <w:i/>
        <w:color w:val="auto"/>
        <w:sz w:val="24"/>
        <w:u w:val="none"/>
      </w:rPr>
    </w:lvl>
    <w:lvl w:ilvl="4">
      <w:start w:val="1"/>
      <w:numFmt w:val="decimal"/>
      <w:lvlText w:val="%1.%2.%3.%4.%5 "/>
      <w:lvlJc w:val="left"/>
      <w:pPr>
        <w:ind w:left="0" w:firstLine="567"/>
      </w:pPr>
      <w:rPr>
        <w:rFonts w:ascii="Times New Roman" w:hAnsi="Times New Roman" w:hint="default"/>
        <w:b w:val="0"/>
        <w:i/>
        <w:sz w:val="24"/>
      </w:rPr>
    </w:lvl>
    <w:lvl w:ilvl="5">
      <w:start w:val="1"/>
      <w:numFmt w:val="decimal"/>
      <w:lvlText w:val="%1.%2.%3.%4.%5.%6 "/>
      <w:lvlJc w:val="left"/>
      <w:pPr>
        <w:ind w:left="0" w:firstLine="567"/>
      </w:pPr>
      <w:rPr>
        <w:rFonts w:ascii="Times New Roman" w:hAnsi="Times New Roman" w:hint="default"/>
        <w:b w:val="0"/>
        <w:i/>
        <w:sz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D2B0092"/>
    <w:multiLevelType w:val="hybridMultilevel"/>
    <w:tmpl w:val="0FA22F9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707B5EDA"/>
    <w:multiLevelType w:val="hybridMultilevel"/>
    <w:tmpl w:val="FB26AAB4"/>
    <w:lvl w:ilvl="0" w:tplc="E8023D52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1855582"/>
    <w:multiLevelType w:val="multilevel"/>
    <w:tmpl w:val="5EBCE814"/>
    <w:lvl w:ilvl="0">
      <w:start w:val="1"/>
      <w:numFmt w:val="decimal"/>
      <w:lvlText w:val="Глава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1895D5B"/>
    <w:multiLevelType w:val="hybridMultilevel"/>
    <w:tmpl w:val="61743090"/>
    <w:lvl w:ilvl="0" w:tplc="544EAD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4CB5348"/>
    <w:multiLevelType w:val="hybridMultilevel"/>
    <w:tmpl w:val="13142BF2"/>
    <w:lvl w:ilvl="0" w:tplc="4FFABABA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56A42EE"/>
    <w:multiLevelType w:val="hybridMultilevel"/>
    <w:tmpl w:val="C7E89A76"/>
    <w:lvl w:ilvl="0" w:tplc="CA0260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60D1893"/>
    <w:multiLevelType w:val="hybridMultilevel"/>
    <w:tmpl w:val="0DB412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BC16715"/>
    <w:multiLevelType w:val="hybridMultilevel"/>
    <w:tmpl w:val="8C6EE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7D8409E8"/>
    <w:multiLevelType w:val="hybridMultilevel"/>
    <w:tmpl w:val="8C6EE18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7E722332"/>
    <w:multiLevelType w:val="hybridMultilevel"/>
    <w:tmpl w:val="923C8084"/>
    <w:lvl w:ilvl="0" w:tplc="E2C402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3"/>
  </w:num>
  <w:num w:numId="5">
    <w:abstractNumId w:val="13"/>
  </w:num>
  <w:num w:numId="6">
    <w:abstractNumId w:val="19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5"/>
  </w:num>
  <w:num w:numId="20">
    <w:abstractNumId w:val="3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0"/>
    <w:lvlOverride w:ilvl="0">
      <w:lvl w:ilvl="0">
        <w:start w:val="1"/>
        <w:numFmt w:val="decimal"/>
        <w:suff w:val="space"/>
        <w:lvlText w:val="Раздел %1."/>
        <w:lvlJc w:val="center"/>
        <w:pPr>
          <w:ind w:left="0" w:firstLine="227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567" w:hanging="340"/>
        </w:pPr>
        <w:rPr>
          <w:rFonts w:hint="default"/>
        </w:rPr>
      </w:lvl>
    </w:lvlOverride>
    <w:lvlOverride w:ilvl="2">
      <w:lvl w:ilvl="2">
        <w:start w:val="1"/>
        <w:numFmt w:val="decimal"/>
        <w:lvlRestart w:val="0"/>
        <w:suff w:val="space"/>
        <w:lvlText w:val="%1.%2.%3."/>
        <w:lvlJc w:val="left"/>
        <w:pPr>
          <w:ind w:left="567" w:hanging="340"/>
        </w:pPr>
        <w:rPr>
          <w:rFonts w:hint="default"/>
        </w:rPr>
      </w:lvl>
    </w:lvlOverride>
    <w:lvlOverride w:ilvl="3">
      <w:lvl w:ilvl="3">
        <w:start w:val="1"/>
        <w:numFmt w:val="decimal"/>
        <w:lvlRestart w:val="0"/>
        <w:suff w:val="space"/>
        <w:lvlText w:val="%1.%2.%3.%4."/>
        <w:lvlJc w:val="left"/>
        <w:pPr>
          <w:ind w:left="567" w:hanging="34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26"/>
  </w:num>
  <w:num w:numId="29">
    <w:abstractNumId w:val="0"/>
    <w:lvlOverride w:ilvl="0">
      <w:lvl w:ilvl="0">
        <w:start w:val="1"/>
        <w:numFmt w:val="decimal"/>
        <w:suff w:val="space"/>
        <w:lvlText w:val="Глава 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567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567"/>
        </w:pPr>
        <w:rPr>
          <w:rFonts w:hint="default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0" w:firstLine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0">
    <w:abstractNumId w:val="21"/>
  </w:num>
  <w:num w:numId="31">
    <w:abstractNumId w:val="20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6"/>
  </w:num>
  <w:num w:numId="37">
    <w:abstractNumId w:val="2"/>
  </w:num>
  <w:num w:numId="38">
    <w:abstractNumId w:val="4"/>
  </w:num>
  <w:num w:numId="39">
    <w:abstractNumId w:val="23"/>
  </w:num>
  <w:num w:numId="40">
    <w:abstractNumId w:val="15"/>
  </w:num>
  <w:num w:numId="41">
    <w:abstractNumId w:val="16"/>
  </w:num>
  <w:num w:numId="42">
    <w:abstractNumId w:val="12"/>
  </w:num>
  <w:num w:numId="43">
    <w:abstractNumId w:val="7"/>
  </w:num>
  <w:num w:numId="44">
    <w:abstractNumId w:val="22"/>
  </w:num>
  <w:num w:numId="45">
    <w:abstractNumId w:val="10"/>
  </w:num>
  <w:num w:numId="46">
    <w:abstractNumId w:val="18"/>
  </w:num>
  <w:num w:numId="47">
    <w:abstractNumId w:val="17"/>
  </w:num>
  <w:num w:numId="48">
    <w:abstractNumId w:val="11"/>
  </w:num>
  <w:num w:numId="49">
    <w:abstractNumId w:val="24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68D"/>
    <w:rsid w:val="00016055"/>
    <w:rsid w:val="00041EA6"/>
    <w:rsid w:val="00045C0A"/>
    <w:rsid w:val="0005196A"/>
    <w:rsid w:val="0005593B"/>
    <w:rsid w:val="000B13BF"/>
    <w:rsid w:val="000D36A5"/>
    <w:rsid w:val="000E6043"/>
    <w:rsid w:val="000F5BD1"/>
    <w:rsid w:val="00120D33"/>
    <w:rsid w:val="00122FFE"/>
    <w:rsid w:val="001472BD"/>
    <w:rsid w:val="00164DE0"/>
    <w:rsid w:val="00165E5A"/>
    <w:rsid w:val="00166ED7"/>
    <w:rsid w:val="00174E38"/>
    <w:rsid w:val="00182712"/>
    <w:rsid w:val="00185566"/>
    <w:rsid w:val="00185B59"/>
    <w:rsid w:val="001964C1"/>
    <w:rsid w:val="001A33F5"/>
    <w:rsid w:val="001A6BE8"/>
    <w:rsid w:val="001B4F75"/>
    <w:rsid w:val="001D697E"/>
    <w:rsid w:val="0020657D"/>
    <w:rsid w:val="00216161"/>
    <w:rsid w:val="00227379"/>
    <w:rsid w:val="00253BE8"/>
    <w:rsid w:val="00253FAB"/>
    <w:rsid w:val="00260D55"/>
    <w:rsid w:val="0026276C"/>
    <w:rsid w:val="00270784"/>
    <w:rsid w:val="0027650C"/>
    <w:rsid w:val="002920AD"/>
    <w:rsid w:val="002C1F80"/>
    <w:rsid w:val="002E7374"/>
    <w:rsid w:val="002F5666"/>
    <w:rsid w:val="003075C1"/>
    <w:rsid w:val="00333F13"/>
    <w:rsid w:val="003479F8"/>
    <w:rsid w:val="003500AC"/>
    <w:rsid w:val="003506EC"/>
    <w:rsid w:val="0035235E"/>
    <w:rsid w:val="003615AA"/>
    <w:rsid w:val="003968D2"/>
    <w:rsid w:val="003A6C50"/>
    <w:rsid w:val="003C6AA3"/>
    <w:rsid w:val="003D6FA2"/>
    <w:rsid w:val="003E0B13"/>
    <w:rsid w:val="003E1A33"/>
    <w:rsid w:val="003E5670"/>
    <w:rsid w:val="003E77D6"/>
    <w:rsid w:val="004077D2"/>
    <w:rsid w:val="004119CF"/>
    <w:rsid w:val="00411E28"/>
    <w:rsid w:val="00430164"/>
    <w:rsid w:val="00430C33"/>
    <w:rsid w:val="00431BE5"/>
    <w:rsid w:val="00440111"/>
    <w:rsid w:val="004A6569"/>
    <w:rsid w:val="004B7ACE"/>
    <w:rsid w:val="004D04A7"/>
    <w:rsid w:val="004D16E2"/>
    <w:rsid w:val="004D42F1"/>
    <w:rsid w:val="004F168D"/>
    <w:rsid w:val="004F57BC"/>
    <w:rsid w:val="005056A9"/>
    <w:rsid w:val="00507F4F"/>
    <w:rsid w:val="00517E55"/>
    <w:rsid w:val="00551CB7"/>
    <w:rsid w:val="005544E4"/>
    <w:rsid w:val="00581AD3"/>
    <w:rsid w:val="005861CF"/>
    <w:rsid w:val="005911B3"/>
    <w:rsid w:val="00595171"/>
    <w:rsid w:val="005A0E0A"/>
    <w:rsid w:val="005A4F5E"/>
    <w:rsid w:val="005B18A3"/>
    <w:rsid w:val="005B4397"/>
    <w:rsid w:val="005C49FF"/>
    <w:rsid w:val="005D0D4F"/>
    <w:rsid w:val="005D72F8"/>
    <w:rsid w:val="005F586F"/>
    <w:rsid w:val="00617319"/>
    <w:rsid w:val="00622171"/>
    <w:rsid w:val="00622F5F"/>
    <w:rsid w:val="00623762"/>
    <w:rsid w:val="006419A1"/>
    <w:rsid w:val="00647BD5"/>
    <w:rsid w:val="0066658C"/>
    <w:rsid w:val="00681CAB"/>
    <w:rsid w:val="0069082C"/>
    <w:rsid w:val="006B65A0"/>
    <w:rsid w:val="006C2CC9"/>
    <w:rsid w:val="006D5D36"/>
    <w:rsid w:val="006E21A0"/>
    <w:rsid w:val="006F1F19"/>
    <w:rsid w:val="00725E13"/>
    <w:rsid w:val="00732B0E"/>
    <w:rsid w:val="0073653B"/>
    <w:rsid w:val="007457EA"/>
    <w:rsid w:val="00747179"/>
    <w:rsid w:val="00786022"/>
    <w:rsid w:val="00795430"/>
    <w:rsid w:val="00796DFD"/>
    <w:rsid w:val="007A034B"/>
    <w:rsid w:val="007A6DD4"/>
    <w:rsid w:val="007B5046"/>
    <w:rsid w:val="007B7EB3"/>
    <w:rsid w:val="007C62E6"/>
    <w:rsid w:val="007D64CE"/>
    <w:rsid w:val="0082275E"/>
    <w:rsid w:val="008356C2"/>
    <w:rsid w:val="008419BA"/>
    <w:rsid w:val="00846E16"/>
    <w:rsid w:val="00853CF2"/>
    <w:rsid w:val="00887F57"/>
    <w:rsid w:val="00896AD8"/>
    <w:rsid w:val="008A3EDB"/>
    <w:rsid w:val="008A6AEA"/>
    <w:rsid w:val="008C103B"/>
    <w:rsid w:val="008C2657"/>
    <w:rsid w:val="008D1F6E"/>
    <w:rsid w:val="008E5440"/>
    <w:rsid w:val="008E5887"/>
    <w:rsid w:val="008E7534"/>
    <w:rsid w:val="008F2319"/>
    <w:rsid w:val="00901E1C"/>
    <w:rsid w:val="00914DD2"/>
    <w:rsid w:val="00930126"/>
    <w:rsid w:val="00932504"/>
    <w:rsid w:val="00935880"/>
    <w:rsid w:val="00937C26"/>
    <w:rsid w:val="0094332D"/>
    <w:rsid w:val="009451C7"/>
    <w:rsid w:val="00954B67"/>
    <w:rsid w:val="009A5ACC"/>
    <w:rsid w:val="009B46A2"/>
    <w:rsid w:val="009D40B4"/>
    <w:rsid w:val="009D4935"/>
    <w:rsid w:val="009E31E2"/>
    <w:rsid w:val="009E388E"/>
    <w:rsid w:val="009F113C"/>
    <w:rsid w:val="009F1A5D"/>
    <w:rsid w:val="009F3927"/>
    <w:rsid w:val="00A40F30"/>
    <w:rsid w:val="00A5612E"/>
    <w:rsid w:val="00A648B1"/>
    <w:rsid w:val="00A657A7"/>
    <w:rsid w:val="00A81E62"/>
    <w:rsid w:val="00A829B7"/>
    <w:rsid w:val="00A865B7"/>
    <w:rsid w:val="00A95545"/>
    <w:rsid w:val="00AA3B7D"/>
    <w:rsid w:val="00AA6706"/>
    <w:rsid w:val="00AD11FC"/>
    <w:rsid w:val="00AE3D99"/>
    <w:rsid w:val="00AF3D1C"/>
    <w:rsid w:val="00B0249C"/>
    <w:rsid w:val="00B22698"/>
    <w:rsid w:val="00B3419D"/>
    <w:rsid w:val="00B42E7F"/>
    <w:rsid w:val="00B53D46"/>
    <w:rsid w:val="00B60579"/>
    <w:rsid w:val="00B85A21"/>
    <w:rsid w:val="00B95768"/>
    <w:rsid w:val="00B968C2"/>
    <w:rsid w:val="00BA48EE"/>
    <w:rsid w:val="00BA52EC"/>
    <w:rsid w:val="00BB4DB1"/>
    <w:rsid w:val="00BB62E0"/>
    <w:rsid w:val="00BC6FB3"/>
    <w:rsid w:val="00BD46D1"/>
    <w:rsid w:val="00C1335A"/>
    <w:rsid w:val="00C159DB"/>
    <w:rsid w:val="00C276E9"/>
    <w:rsid w:val="00C40235"/>
    <w:rsid w:val="00C527F6"/>
    <w:rsid w:val="00C65212"/>
    <w:rsid w:val="00C658FD"/>
    <w:rsid w:val="00C71405"/>
    <w:rsid w:val="00C86F77"/>
    <w:rsid w:val="00C938A4"/>
    <w:rsid w:val="00C945EF"/>
    <w:rsid w:val="00CA0CD5"/>
    <w:rsid w:val="00CA0E94"/>
    <w:rsid w:val="00CA5CE9"/>
    <w:rsid w:val="00CC39DD"/>
    <w:rsid w:val="00CC7ED3"/>
    <w:rsid w:val="00CE007D"/>
    <w:rsid w:val="00CE1B9F"/>
    <w:rsid w:val="00D02BB3"/>
    <w:rsid w:val="00D05F70"/>
    <w:rsid w:val="00D06833"/>
    <w:rsid w:val="00D1146C"/>
    <w:rsid w:val="00D17516"/>
    <w:rsid w:val="00D30365"/>
    <w:rsid w:val="00D418CA"/>
    <w:rsid w:val="00D542A1"/>
    <w:rsid w:val="00D55511"/>
    <w:rsid w:val="00D57FED"/>
    <w:rsid w:val="00D8152A"/>
    <w:rsid w:val="00D816A7"/>
    <w:rsid w:val="00D83654"/>
    <w:rsid w:val="00D87902"/>
    <w:rsid w:val="00D92521"/>
    <w:rsid w:val="00D95569"/>
    <w:rsid w:val="00DA64FE"/>
    <w:rsid w:val="00DA69CC"/>
    <w:rsid w:val="00DA72AD"/>
    <w:rsid w:val="00DC2A18"/>
    <w:rsid w:val="00DD550F"/>
    <w:rsid w:val="00DE04B1"/>
    <w:rsid w:val="00DF0BCB"/>
    <w:rsid w:val="00E14B4A"/>
    <w:rsid w:val="00E20C97"/>
    <w:rsid w:val="00E32CC4"/>
    <w:rsid w:val="00E35063"/>
    <w:rsid w:val="00E515B7"/>
    <w:rsid w:val="00E525F4"/>
    <w:rsid w:val="00E52AC0"/>
    <w:rsid w:val="00E81C69"/>
    <w:rsid w:val="00E8482C"/>
    <w:rsid w:val="00E9649B"/>
    <w:rsid w:val="00E9750E"/>
    <w:rsid w:val="00EC1843"/>
    <w:rsid w:val="00EC766F"/>
    <w:rsid w:val="00EC78FB"/>
    <w:rsid w:val="00EF554D"/>
    <w:rsid w:val="00F02AB0"/>
    <w:rsid w:val="00F17219"/>
    <w:rsid w:val="00F40634"/>
    <w:rsid w:val="00F414D6"/>
    <w:rsid w:val="00F46851"/>
    <w:rsid w:val="00F46938"/>
    <w:rsid w:val="00F847EF"/>
    <w:rsid w:val="00F84865"/>
    <w:rsid w:val="00FA303D"/>
    <w:rsid w:val="00FB4A7F"/>
    <w:rsid w:val="00FB545A"/>
    <w:rsid w:val="00FE0FA0"/>
    <w:rsid w:val="00FF2785"/>
    <w:rsid w:val="00FF4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6EFAD31"/>
  <w15:chartTrackingRefBased/>
  <w15:docId w15:val="{13B295DF-E3EF-479A-BE12-7534A6E8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5545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4F75"/>
    <w:pPr>
      <w:keepNext/>
      <w:keepLines/>
      <w:pageBreakBefore/>
      <w:numPr>
        <w:numId w:val="5"/>
      </w:numPr>
      <w:spacing w:before="120" w:after="120"/>
      <w:jc w:val="center"/>
      <w:outlineLvl w:val="0"/>
    </w:pPr>
    <w:rPr>
      <w:rFonts w:eastAsiaTheme="majorEastAsia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B0249C"/>
    <w:pPr>
      <w:keepNext/>
      <w:keepLines/>
      <w:numPr>
        <w:ilvl w:val="1"/>
        <w:numId w:val="5"/>
      </w:numPr>
      <w:tabs>
        <w:tab w:val="left" w:pos="993"/>
      </w:tabs>
      <w:spacing w:before="120" w:after="120"/>
      <w:outlineLvl w:val="1"/>
    </w:pPr>
    <w:rPr>
      <w:rFonts w:eastAsiaTheme="majorEastAsia" w:cs="Times New Roman"/>
      <w:b/>
      <w:bCs/>
    </w:rPr>
  </w:style>
  <w:style w:type="paragraph" w:styleId="3">
    <w:name w:val="heading 3"/>
    <w:basedOn w:val="a"/>
    <w:next w:val="a"/>
    <w:link w:val="30"/>
    <w:uiPriority w:val="9"/>
    <w:qFormat/>
    <w:rsid w:val="00B0249C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3500AC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="Times New Roman"/>
      <w:b/>
      <w:bCs/>
      <w:i/>
      <w:iCs/>
    </w:rPr>
  </w:style>
  <w:style w:type="paragraph" w:styleId="5">
    <w:name w:val="heading 5"/>
    <w:basedOn w:val="a"/>
    <w:next w:val="a"/>
    <w:link w:val="50"/>
    <w:uiPriority w:val="9"/>
    <w:qFormat/>
    <w:rsid w:val="001B4F75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622F5F"/>
    <w:pPr>
      <w:keepNext/>
      <w:keepLines/>
      <w:tabs>
        <w:tab w:val="left" w:pos="1985"/>
      </w:tabs>
      <w:outlineLvl w:val="5"/>
    </w:pPr>
    <w:rPr>
      <w:rFonts w:eastAsiaTheme="majorEastAsia" w:cs="Times New Roman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4F75"/>
    <w:rPr>
      <w:rFonts w:ascii="Times New Roman" w:eastAsiaTheme="majorEastAsia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249C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0249C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3500AC"/>
    <w:rPr>
      <w:rFonts w:ascii="Times New Roman" w:eastAsiaTheme="majorEastAsia" w:hAnsi="Times New Roman" w:cs="Times New Roman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1B4F75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F16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168D"/>
    <w:rPr>
      <w:rFonts w:ascii="Times New Roman" w:hAnsi="Times New Roman"/>
      <w:sz w:val="24"/>
      <w:szCs w:val="24"/>
    </w:rPr>
  </w:style>
  <w:style w:type="paragraph" w:styleId="a5">
    <w:name w:val="footer"/>
    <w:aliases w:val=" Знак6,Знак6,Знак1"/>
    <w:basedOn w:val="a"/>
    <w:link w:val="a6"/>
    <w:uiPriority w:val="99"/>
    <w:unhideWhenUsed/>
    <w:rsid w:val="004F16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Знак6 Знак,Знак1 Знак"/>
    <w:basedOn w:val="a0"/>
    <w:link w:val="a5"/>
    <w:uiPriority w:val="99"/>
    <w:rsid w:val="004F168D"/>
    <w:rPr>
      <w:rFonts w:ascii="Times New Roman" w:hAnsi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1D697E"/>
    <w:rPr>
      <w:color w:val="0563C1"/>
      <w:u w:val="single"/>
    </w:rPr>
  </w:style>
  <w:style w:type="table" w:customStyle="1" w:styleId="11">
    <w:name w:val="Сетка таблицы1"/>
    <w:basedOn w:val="a1"/>
    <w:uiPriority w:val="39"/>
    <w:rsid w:val="001D69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Знак,Знак1 Знак Знак Знак,Знак1 Знак Знак,Таблица - Название объекта,!! Object Novogor !!,Caption Char,Caption Char1 Char1 Char Char,Caption Char Char2 Char1 Char Char,Caption Char Char Char1 Char Char Char,Знак13, Знак13, Знак1"/>
    <w:basedOn w:val="a"/>
    <w:next w:val="a"/>
    <w:link w:val="a9"/>
    <w:uiPriority w:val="35"/>
    <w:unhideWhenUsed/>
    <w:qFormat/>
    <w:rsid w:val="00185B59"/>
    <w:pPr>
      <w:keepNext/>
      <w:keepLines/>
      <w:spacing w:before="120"/>
    </w:pPr>
    <w:rPr>
      <w:b/>
      <w:bCs/>
      <w:sz w:val="20"/>
      <w:szCs w:val="20"/>
    </w:rPr>
  </w:style>
  <w:style w:type="table" w:styleId="aa">
    <w:name w:val="Table Grid"/>
    <w:aliases w:val="Table Grid Report"/>
    <w:basedOn w:val="a1"/>
    <w:uiPriority w:val="39"/>
    <w:rsid w:val="00185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able of figures"/>
    <w:basedOn w:val="a"/>
    <w:next w:val="a"/>
    <w:uiPriority w:val="99"/>
    <w:unhideWhenUsed/>
    <w:rsid w:val="00622F5F"/>
    <w:pPr>
      <w:ind w:firstLine="0"/>
      <w:jc w:val="left"/>
    </w:pPr>
    <w:rPr>
      <w:sz w:val="20"/>
    </w:rPr>
  </w:style>
  <w:style w:type="character" w:customStyle="1" w:styleId="60">
    <w:name w:val="Заголовок 6 Знак"/>
    <w:basedOn w:val="a0"/>
    <w:link w:val="6"/>
    <w:uiPriority w:val="9"/>
    <w:rsid w:val="00622F5F"/>
    <w:rPr>
      <w:rFonts w:ascii="Times New Roman" w:eastAsiaTheme="majorEastAsia" w:hAnsi="Times New Roman" w:cs="Times New Roman"/>
      <w:b/>
      <w:bCs/>
      <w:i/>
      <w:iCs/>
      <w:sz w:val="24"/>
      <w:szCs w:val="24"/>
    </w:rPr>
  </w:style>
  <w:style w:type="character" w:customStyle="1" w:styleId="a9">
    <w:name w:val="Название объекта Знак"/>
    <w:aliases w:val="Знак Знак,Знак1 Знак Знак Знак Знак,Знак1 Знак Знак Знак1,Таблица - Название объекта Знак,!! Object Novogor !! Знак,Caption Char Знак,Caption Char1 Char1 Char Char Знак,Caption Char Char2 Char1 Char Char Знак,Знак13 Знак"/>
    <w:link w:val="a8"/>
    <w:uiPriority w:val="35"/>
    <w:locked/>
    <w:rsid w:val="00622F5F"/>
    <w:rPr>
      <w:rFonts w:ascii="Times New Roman" w:hAnsi="Times New Roman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622F5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22F5F"/>
    <w:pPr>
      <w:widowControl w:val="0"/>
      <w:autoSpaceDE w:val="0"/>
      <w:autoSpaceDN w:val="0"/>
      <w:spacing w:before="1" w:line="238" w:lineRule="exact"/>
      <w:ind w:left="211" w:right="204" w:firstLine="0"/>
      <w:jc w:val="center"/>
    </w:pPr>
    <w:rPr>
      <w:rFonts w:eastAsia="Times New Roman" w:cs="Times New Roman"/>
      <w:sz w:val="22"/>
      <w:szCs w:val="22"/>
      <w:lang w:eastAsia="ru-RU" w:bidi="ru-RU"/>
    </w:rPr>
  </w:style>
  <w:style w:type="character" w:styleId="ac">
    <w:name w:val="FollowedHyperlink"/>
    <w:basedOn w:val="a0"/>
    <w:uiPriority w:val="99"/>
    <w:semiHidden/>
    <w:unhideWhenUsed/>
    <w:rsid w:val="00622F5F"/>
    <w:rPr>
      <w:color w:val="954F72"/>
      <w:u w:val="single"/>
    </w:rPr>
  </w:style>
  <w:style w:type="paragraph" w:customStyle="1" w:styleId="msonormal0">
    <w:name w:val="msonormal"/>
    <w:basedOn w:val="a"/>
    <w:rsid w:val="00622F5F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622F5F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22F5F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622F5F"/>
    <w:pP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622F5F"/>
    <w:pP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unhideWhenUsed/>
    <w:rsid w:val="00622F5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22F5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22F5F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22F5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22F5F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622F5F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22F5F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622F5F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lang w:eastAsia="ru-RU"/>
    </w:rPr>
  </w:style>
  <w:style w:type="character" w:customStyle="1" w:styleId="FontStyle17">
    <w:name w:val="Font Style17"/>
    <w:uiPriority w:val="99"/>
    <w:rsid w:val="00622F5F"/>
    <w:rPr>
      <w:rFonts w:ascii="Times New Roman" w:hAnsi="Times New Roman"/>
      <w:b/>
      <w:sz w:val="14"/>
    </w:rPr>
  </w:style>
  <w:style w:type="paragraph" w:customStyle="1" w:styleId="Style14">
    <w:name w:val="Style14"/>
    <w:basedOn w:val="a"/>
    <w:uiPriority w:val="99"/>
    <w:rsid w:val="00622F5F"/>
    <w:pPr>
      <w:widowControl w:val="0"/>
      <w:autoSpaceDE w:val="0"/>
      <w:autoSpaceDN w:val="0"/>
      <w:adjustRightInd w:val="0"/>
      <w:spacing w:line="192" w:lineRule="exact"/>
      <w:ind w:firstLine="0"/>
      <w:jc w:val="center"/>
    </w:pPr>
    <w:rPr>
      <w:rFonts w:eastAsia="Times New Roman" w:cs="Times New Roman"/>
      <w:lang w:eastAsia="ru-RU"/>
    </w:rPr>
  </w:style>
  <w:style w:type="paragraph" w:customStyle="1" w:styleId="Style15">
    <w:name w:val="Style15"/>
    <w:basedOn w:val="a"/>
    <w:uiPriority w:val="99"/>
    <w:rsid w:val="00622F5F"/>
    <w:pPr>
      <w:widowControl w:val="0"/>
      <w:autoSpaceDE w:val="0"/>
      <w:autoSpaceDN w:val="0"/>
      <w:adjustRightInd w:val="0"/>
      <w:spacing w:line="151" w:lineRule="exact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622F5F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622F5F"/>
    <w:rPr>
      <w:color w:val="605E5C"/>
      <w:shd w:val="clear" w:color="auto" w:fill="E1DFDD"/>
    </w:rPr>
  </w:style>
  <w:style w:type="paragraph" w:customStyle="1" w:styleId="af4">
    <w:name w:val="Для таблицы"/>
    <w:basedOn w:val="a"/>
    <w:next w:val="a"/>
    <w:qFormat/>
    <w:rsid w:val="00622F5F"/>
    <w:pPr>
      <w:ind w:firstLine="0"/>
      <w:jc w:val="center"/>
    </w:pPr>
    <w:rPr>
      <w:rFonts w:eastAsia="Calibri" w:cs="Times New Roman"/>
      <w:sz w:val="20"/>
      <w:szCs w:val="22"/>
    </w:rPr>
  </w:style>
  <w:style w:type="paragraph" w:customStyle="1" w:styleId="xl64">
    <w:name w:val="xl64"/>
    <w:basedOn w:val="a"/>
    <w:rsid w:val="00622F5F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styleId="af5">
    <w:name w:val="List Paragraph"/>
    <w:aliases w:val="Табличный,Введение,ПАРАГРАФ,Абзац списка11,it_List1,Ненумерованный список,основной диплом,Таблицы,СПИСКИ,3_Абзац списка"/>
    <w:basedOn w:val="a"/>
    <w:link w:val="af6"/>
    <w:uiPriority w:val="34"/>
    <w:qFormat/>
    <w:rsid w:val="00622F5F"/>
    <w:pPr>
      <w:ind w:left="720"/>
      <w:contextualSpacing/>
    </w:pPr>
  </w:style>
  <w:style w:type="paragraph" w:styleId="13">
    <w:name w:val="toc 1"/>
    <w:basedOn w:val="a"/>
    <w:next w:val="a"/>
    <w:autoRedefine/>
    <w:uiPriority w:val="39"/>
    <w:unhideWhenUsed/>
    <w:qFormat/>
    <w:rsid w:val="00622F5F"/>
    <w:pPr>
      <w:spacing w:before="120" w:after="120"/>
    </w:pPr>
    <w:rPr>
      <w:b/>
    </w:rPr>
  </w:style>
  <w:style w:type="paragraph" w:styleId="21">
    <w:name w:val="toc 2"/>
    <w:basedOn w:val="a"/>
    <w:next w:val="a"/>
    <w:autoRedefine/>
    <w:uiPriority w:val="39"/>
    <w:unhideWhenUsed/>
    <w:qFormat/>
    <w:rsid w:val="00622F5F"/>
    <w:pPr>
      <w:ind w:left="227"/>
    </w:pPr>
    <w:rPr>
      <w:sz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622F5F"/>
    <w:pPr>
      <w:ind w:left="454"/>
    </w:pPr>
    <w:rPr>
      <w:sz w:val="16"/>
    </w:rPr>
  </w:style>
  <w:style w:type="paragraph" w:styleId="41">
    <w:name w:val="toc 4"/>
    <w:basedOn w:val="a"/>
    <w:next w:val="a"/>
    <w:autoRedefine/>
    <w:uiPriority w:val="39"/>
    <w:unhideWhenUsed/>
    <w:qFormat/>
    <w:rsid w:val="00622F5F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622F5F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622F5F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622F5F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622F5F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622F5F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customStyle="1" w:styleId="ConsPlusNormal">
    <w:name w:val="ConsPlusNormal"/>
    <w:rsid w:val="00622F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622F5F"/>
    <w:rPr>
      <w:color w:val="605E5C"/>
      <w:shd w:val="clear" w:color="auto" w:fill="E1DFDD"/>
    </w:rPr>
  </w:style>
  <w:style w:type="paragraph" w:customStyle="1" w:styleId="font5">
    <w:name w:val="font5"/>
    <w:basedOn w:val="a"/>
    <w:rsid w:val="00622F5F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622F5F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622F5F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Прижатый влево"/>
    <w:basedOn w:val="a"/>
    <w:next w:val="a"/>
    <w:uiPriority w:val="99"/>
    <w:rsid w:val="00622F5F"/>
    <w:pPr>
      <w:widowControl w:val="0"/>
      <w:autoSpaceDE w:val="0"/>
      <w:autoSpaceDN w:val="0"/>
      <w:adjustRightInd w:val="0"/>
      <w:ind w:firstLine="0"/>
      <w:jc w:val="left"/>
    </w:pPr>
    <w:rPr>
      <w:rFonts w:ascii="Times New Roman CYR" w:eastAsiaTheme="minorEastAsia" w:hAnsi="Times New Roman CYR" w:cs="Times New Roman CYR"/>
      <w:lang w:eastAsia="ru-RU"/>
    </w:rPr>
  </w:style>
  <w:style w:type="paragraph" w:styleId="af9">
    <w:name w:val="Body Text"/>
    <w:basedOn w:val="a"/>
    <w:link w:val="afa"/>
    <w:qFormat/>
    <w:rsid w:val="00622F5F"/>
    <w:pPr>
      <w:widowControl w:val="0"/>
      <w:autoSpaceDE w:val="0"/>
      <w:autoSpaceDN w:val="0"/>
      <w:spacing w:line="276" w:lineRule="auto"/>
    </w:pPr>
    <w:rPr>
      <w:rFonts w:eastAsia="Times New Roman" w:cs="Times New Roman"/>
      <w:lang w:val="en-US"/>
    </w:rPr>
  </w:style>
  <w:style w:type="character" w:customStyle="1" w:styleId="afa">
    <w:name w:val="Основной текст Знак"/>
    <w:basedOn w:val="a0"/>
    <w:link w:val="af9"/>
    <w:rsid w:val="00622F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Title"/>
    <w:basedOn w:val="a"/>
    <w:link w:val="afc"/>
    <w:uiPriority w:val="10"/>
    <w:qFormat/>
    <w:rsid w:val="00622F5F"/>
    <w:pPr>
      <w:widowControl w:val="0"/>
      <w:autoSpaceDE w:val="0"/>
      <w:autoSpaceDN w:val="0"/>
      <w:spacing w:before="71"/>
      <w:ind w:left="107" w:firstLine="0"/>
      <w:jc w:val="left"/>
    </w:pPr>
    <w:rPr>
      <w:rFonts w:ascii="Arial" w:eastAsia="Arial" w:hAnsi="Arial" w:cs="Arial"/>
      <w:b/>
      <w:bCs/>
      <w:i/>
      <w:sz w:val="134"/>
      <w:szCs w:val="134"/>
      <w:lang w:val="en-US"/>
    </w:rPr>
  </w:style>
  <w:style w:type="character" w:customStyle="1" w:styleId="afc">
    <w:name w:val="Заголовок Знак"/>
    <w:basedOn w:val="a0"/>
    <w:link w:val="afb"/>
    <w:uiPriority w:val="10"/>
    <w:rsid w:val="00622F5F"/>
    <w:rPr>
      <w:rFonts w:ascii="Arial" w:eastAsia="Arial" w:hAnsi="Arial" w:cs="Arial"/>
      <w:b/>
      <w:bCs/>
      <w:i/>
      <w:sz w:val="134"/>
      <w:szCs w:val="134"/>
      <w:lang w:val="en-US"/>
    </w:rPr>
  </w:style>
  <w:style w:type="paragraph" w:customStyle="1" w:styleId="afd">
    <w:name w:val="Заголовок таблицы"/>
    <w:basedOn w:val="a"/>
    <w:qFormat/>
    <w:rsid w:val="00622F5F"/>
    <w:pPr>
      <w:spacing w:line="360" w:lineRule="auto"/>
      <w:ind w:firstLine="0"/>
      <w:jc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622F5F"/>
  </w:style>
  <w:style w:type="paragraph" w:styleId="afe">
    <w:name w:val="Normal (Web)"/>
    <w:basedOn w:val="a"/>
    <w:uiPriority w:val="99"/>
    <w:unhideWhenUsed/>
    <w:rsid w:val="00622F5F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character" w:customStyle="1" w:styleId="aff">
    <w:name w:val="Цветовое выделение"/>
    <w:uiPriority w:val="99"/>
    <w:rsid w:val="00622F5F"/>
    <w:rPr>
      <w:b/>
      <w:bCs/>
      <w:color w:val="26282F"/>
    </w:rPr>
  </w:style>
  <w:style w:type="paragraph" w:customStyle="1" w:styleId="xl63">
    <w:name w:val="xl63"/>
    <w:basedOn w:val="a"/>
    <w:rsid w:val="00622F5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622F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622F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622F5F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622F5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622F5F"/>
    <w:pPr>
      <w:pBdr>
        <w:top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622F5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622F5F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622F5F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442">
    <w:name w:val="xl442"/>
    <w:basedOn w:val="a"/>
    <w:rsid w:val="00622F5F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43">
    <w:name w:val="xl443"/>
    <w:basedOn w:val="a"/>
    <w:rsid w:val="00622F5F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44">
    <w:name w:val="xl444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45">
    <w:name w:val="xl445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46">
    <w:name w:val="xl446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47">
    <w:name w:val="xl447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48">
    <w:name w:val="xl448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49">
    <w:name w:val="xl449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0">
    <w:name w:val="xl450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1">
    <w:name w:val="xl451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2">
    <w:name w:val="xl452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3">
    <w:name w:val="xl453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4">
    <w:name w:val="xl454"/>
    <w:basedOn w:val="a"/>
    <w:rsid w:val="00622F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55">
    <w:name w:val="xl455"/>
    <w:basedOn w:val="a"/>
    <w:rsid w:val="00622F5F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6">
    <w:name w:val="xl456"/>
    <w:basedOn w:val="a"/>
    <w:rsid w:val="00622F5F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i/>
      <w:iCs/>
      <w:lang w:eastAsia="ru-RU"/>
    </w:rPr>
  </w:style>
  <w:style w:type="paragraph" w:customStyle="1" w:styleId="xl457">
    <w:name w:val="xl457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8">
    <w:name w:val="xl458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9">
    <w:name w:val="xl459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60">
    <w:name w:val="xl460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61">
    <w:name w:val="xl461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462">
    <w:name w:val="xl462"/>
    <w:basedOn w:val="a"/>
    <w:rsid w:val="00622F5F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63">
    <w:name w:val="xl463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color w:val="C00000"/>
      <w:lang w:eastAsia="ru-RU"/>
    </w:rPr>
  </w:style>
  <w:style w:type="paragraph" w:customStyle="1" w:styleId="xl464">
    <w:name w:val="xl464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465">
    <w:name w:val="xl465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66">
    <w:name w:val="xl466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67">
    <w:name w:val="xl467"/>
    <w:basedOn w:val="a"/>
    <w:rsid w:val="00622F5F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68">
    <w:name w:val="xl468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69">
    <w:name w:val="xl469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0">
    <w:name w:val="xl470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1">
    <w:name w:val="xl471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72">
    <w:name w:val="xl472"/>
    <w:basedOn w:val="a"/>
    <w:rsid w:val="00622F5F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3">
    <w:name w:val="xl473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4">
    <w:name w:val="xl474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75">
    <w:name w:val="xl475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476">
    <w:name w:val="xl476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7">
    <w:name w:val="xl477"/>
    <w:basedOn w:val="a"/>
    <w:rsid w:val="00622F5F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8">
    <w:name w:val="xl478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79">
    <w:name w:val="xl479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80">
    <w:name w:val="xl480"/>
    <w:basedOn w:val="a"/>
    <w:rsid w:val="00622F5F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481">
    <w:name w:val="xl481"/>
    <w:basedOn w:val="a"/>
    <w:rsid w:val="00622F5F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482">
    <w:name w:val="xl482"/>
    <w:basedOn w:val="a"/>
    <w:rsid w:val="00622F5F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483">
    <w:name w:val="xl483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84">
    <w:name w:val="xl484"/>
    <w:basedOn w:val="a"/>
    <w:rsid w:val="00622F5F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85">
    <w:name w:val="xl485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86">
    <w:name w:val="xl486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87">
    <w:name w:val="xl487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88">
    <w:name w:val="xl488"/>
    <w:basedOn w:val="a"/>
    <w:rsid w:val="00622F5F"/>
    <w:pPr>
      <w:shd w:val="clear" w:color="000000" w:fill="DDEBF7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89">
    <w:name w:val="xl489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90">
    <w:name w:val="xl490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91">
    <w:name w:val="xl491"/>
    <w:basedOn w:val="a"/>
    <w:rsid w:val="00622F5F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92">
    <w:name w:val="xl492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93">
    <w:name w:val="xl493"/>
    <w:basedOn w:val="a"/>
    <w:rsid w:val="00622F5F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94">
    <w:name w:val="xl494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lang w:eastAsia="ru-RU"/>
    </w:rPr>
  </w:style>
  <w:style w:type="paragraph" w:customStyle="1" w:styleId="xl495">
    <w:name w:val="xl495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96">
    <w:name w:val="xl496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97">
    <w:name w:val="xl497"/>
    <w:basedOn w:val="a"/>
    <w:rsid w:val="00622F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98">
    <w:name w:val="xl498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color w:val="7030A0"/>
      <w:lang w:eastAsia="ru-RU"/>
    </w:rPr>
  </w:style>
  <w:style w:type="paragraph" w:customStyle="1" w:styleId="xl499">
    <w:name w:val="xl499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7030A0"/>
      <w:lang w:eastAsia="ru-RU"/>
    </w:rPr>
  </w:style>
  <w:style w:type="paragraph" w:customStyle="1" w:styleId="xl500">
    <w:name w:val="xl500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7030A0"/>
      <w:lang w:eastAsia="ru-RU"/>
    </w:rPr>
  </w:style>
  <w:style w:type="paragraph" w:customStyle="1" w:styleId="xl501">
    <w:name w:val="xl501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02">
    <w:name w:val="xl502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03">
    <w:name w:val="xl503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504">
    <w:name w:val="xl504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color w:val="FF0000"/>
      <w:lang w:eastAsia="ru-RU"/>
    </w:rPr>
  </w:style>
  <w:style w:type="paragraph" w:customStyle="1" w:styleId="xl505">
    <w:name w:val="xl505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xl506">
    <w:name w:val="xl506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lang w:eastAsia="ru-RU"/>
    </w:rPr>
  </w:style>
  <w:style w:type="paragraph" w:customStyle="1" w:styleId="xl507">
    <w:name w:val="xl507"/>
    <w:basedOn w:val="a"/>
    <w:rsid w:val="00622F5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lang w:eastAsia="ru-RU"/>
    </w:rPr>
  </w:style>
  <w:style w:type="paragraph" w:customStyle="1" w:styleId="xl508">
    <w:name w:val="xl508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09">
    <w:name w:val="xl509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10">
    <w:name w:val="xl510"/>
    <w:basedOn w:val="a"/>
    <w:rsid w:val="00622F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11">
    <w:name w:val="xl511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color w:val="7030A0"/>
      <w:lang w:eastAsia="ru-RU"/>
    </w:rPr>
  </w:style>
  <w:style w:type="paragraph" w:customStyle="1" w:styleId="xl512">
    <w:name w:val="xl512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7030A0"/>
      <w:lang w:eastAsia="ru-RU"/>
    </w:rPr>
  </w:style>
  <w:style w:type="paragraph" w:customStyle="1" w:styleId="xl513">
    <w:name w:val="xl513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7030A0"/>
      <w:lang w:eastAsia="ru-RU"/>
    </w:rPr>
  </w:style>
  <w:style w:type="paragraph" w:customStyle="1" w:styleId="xl514">
    <w:name w:val="xl514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15">
    <w:name w:val="xl515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16">
    <w:name w:val="xl516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517">
    <w:name w:val="xl517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color w:val="FF0000"/>
      <w:lang w:eastAsia="ru-RU"/>
    </w:rPr>
  </w:style>
  <w:style w:type="paragraph" w:customStyle="1" w:styleId="xl518">
    <w:name w:val="xl518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xl519">
    <w:name w:val="xl519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lang w:eastAsia="ru-RU"/>
    </w:rPr>
  </w:style>
  <w:style w:type="paragraph" w:customStyle="1" w:styleId="xl520">
    <w:name w:val="xl520"/>
    <w:basedOn w:val="a"/>
    <w:rsid w:val="00622F5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622F5F"/>
    <w:pPr>
      <w:pageBreakBefore w:val="0"/>
      <w:numPr>
        <w:numId w:val="0"/>
      </w:numPr>
      <w:tabs>
        <w:tab w:val="left" w:pos="284"/>
      </w:tabs>
      <w:spacing w:before="240" w:after="0" w:line="259" w:lineRule="auto"/>
      <w:jc w:val="left"/>
      <w:outlineLvl w:val="9"/>
    </w:pPr>
    <w:rPr>
      <w:rFonts w:asciiTheme="majorHAnsi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character" w:customStyle="1" w:styleId="aff1">
    <w:name w:val="Таблица Знак"/>
    <w:link w:val="aff2"/>
    <w:locked/>
    <w:rsid w:val="00622F5F"/>
    <w:rPr>
      <w:rFonts w:ascii="Times New Roman" w:eastAsia="Times New Roman" w:hAnsi="Times New Roman"/>
      <w:b/>
      <w:bCs/>
      <w:color w:val="000000"/>
      <w:lang w:val="x-none"/>
    </w:rPr>
  </w:style>
  <w:style w:type="paragraph" w:customStyle="1" w:styleId="aff2">
    <w:name w:val="Таблица"/>
    <w:basedOn w:val="a"/>
    <w:link w:val="aff1"/>
    <w:qFormat/>
    <w:rsid w:val="00622F5F"/>
    <w:pPr>
      <w:ind w:firstLine="0"/>
      <w:contextualSpacing/>
      <w:jc w:val="center"/>
    </w:pPr>
    <w:rPr>
      <w:rFonts w:eastAsia="Times New Roman"/>
      <w:b/>
      <w:bCs/>
      <w:color w:val="000000"/>
      <w:sz w:val="22"/>
      <w:szCs w:val="22"/>
      <w:lang w:val="x-none"/>
    </w:rPr>
  </w:style>
  <w:style w:type="paragraph" w:customStyle="1" w:styleId="xl106">
    <w:name w:val="xl106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07">
    <w:name w:val="xl107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08">
    <w:name w:val="xl108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09">
    <w:name w:val="xl109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0">
    <w:name w:val="xl110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1">
    <w:name w:val="xl111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2">
    <w:name w:val="xl112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3">
    <w:name w:val="xl113"/>
    <w:basedOn w:val="a"/>
    <w:rsid w:val="00622F5F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4">
    <w:name w:val="xl114"/>
    <w:basedOn w:val="a"/>
    <w:rsid w:val="00622F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15">
    <w:name w:val="xl115"/>
    <w:basedOn w:val="a"/>
    <w:rsid w:val="00622F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6">
    <w:name w:val="xl116"/>
    <w:basedOn w:val="a"/>
    <w:rsid w:val="00622F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7">
    <w:name w:val="xl117"/>
    <w:basedOn w:val="a"/>
    <w:rsid w:val="00622F5F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8">
    <w:name w:val="xl118"/>
    <w:basedOn w:val="a"/>
    <w:rsid w:val="00622F5F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9">
    <w:name w:val="xl119"/>
    <w:basedOn w:val="a"/>
    <w:rsid w:val="00622F5F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i/>
      <w:iCs/>
      <w:lang w:eastAsia="ru-RU"/>
    </w:rPr>
  </w:style>
  <w:style w:type="paragraph" w:customStyle="1" w:styleId="xl120">
    <w:name w:val="xl120"/>
    <w:basedOn w:val="a"/>
    <w:rsid w:val="00622F5F"/>
    <w:pP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1">
    <w:name w:val="xl121"/>
    <w:basedOn w:val="a"/>
    <w:rsid w:val="00622F5F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2">
    <w:name w:val="xl122"/>
    <w:basedOn w:val="a"/>
    <w:rsid w:val="00622F5F"/>
    <w:pP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3">
    <w:name w:val="xl123"/>
    <w:basedOn w:val="a"/>
    <w:rsid w:val="00622F5F"/>
    <w:pP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4">
    <w:name w:val="xl124"/>
    <w:basedOn w:val="a"/>
    <w:rsid w:val="00622F5F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5">
    <w:name w:val="xl125"/>
    <w:basedOn w:val="a"/>
    <w:rsid w:val="00622F5F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6">
    <w:name w:val="xl126"/>
    <w:basedOn w:val="a"/>
    <w:rsid w:val="00622F5F"/>
    <w:pP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7">
    <w:name w:val="xl127"/>
    <w:basedOn w:val="a"/>
    <w:rsid w:val="00622F5F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8">
    <w:name w:val="xl128"/>
    <w:basedOn w:val="a"/>
    <w:rsid w:val="00622F5F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9">
    <w:name w:val="xl129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0">
    <w:name w:val="xl130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1">
    <w:name w:val="xl131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2">
    <w:name w:val="xl132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3">
    <w:name w:val="xl133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4">
    <w:name w:val="xl134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5">
    <w:name w:val="xl135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color w:val="7030A0"/>
      <w:lang w:eastAsia="ru-RU"/>
    </w:rPr>
  </w:style>
  <w:style w:type="paragraph" w:customStyle="1" w:styleId="xl136">
    <w:name w:val="xl136"/>
    <w:basedOn w:val="a"/>
    <w:rsid w:val="00622F5F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7">
    <w:name w:val="xl137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8">
    <w:name w:val="xl138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9">
    <w:name w:val="xl139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0">
    <w:name w:val="xl140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41">
    <w:name w:val="xl141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42">
    <w:name w:val="xl142"/>
    <w:basedOn w:val="a"/>
    <w:rsid w:val="00622F5F"/>
    <w:pPr>
      <w:shd w:val="clear" w:color="000000" w:fill="D9E1F2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3">
    <w:name w:val="xl143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44">
    <w:name w:val="xl144"/>
    <w:basedOn w:val="a"/>
    <w:rsid w:val="00622F5F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5">
    <w:name w:val="xl145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6">
    <w:name w:val="xl146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7">
    <w:name w:val="xl147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8">
    <w:name w:val="xl148"/>
    <w:basedOn w:val="a"/>
    <w:rsid w:val="00622F5F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9">
    <w:name w:val="xl149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50">
    <w:name w:val="xl150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1">
    <w:name w:val="xl151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52">
    <w:name w:val="xl152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3">
    <w:name w:val="xl153"/>
    <w:basedOn w:val="a"/>
    <w:rsid w:val="00622F5F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54">
    <w:name w:val="xl154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55">
    <w:name w:val="xl155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6">
    <w:name w:val="xl156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7">
    <w:name w:val="xl157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8">
    <w:name w:val="xl158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9">
    <w:name w:val="xl159"/>
    <w:basedOn w:val="a"/>
    <w:rsid w:val="00622F5F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60">
    <w:name w:val="xl160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color w:val="002060"/>
      <w:lang w:eastAsia="ru-RU"/>
    </w:rPr>
  </w:style>
  <w:style w:type="paragraph" w:customStyle="1" w:styleId="xl161">
    <w:name w:val="xl161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color w:val="C00000"/>
      <w:lang w:eastAsia="ru-RU"/>
    </w:rPr>
  </w:style>
  <w:style w:type="paragraph" w:customStyle="1" w:styleId="xl162">
    <w:name w:val="xl162"/>
    <w:basedOn w:val="a"/>
    <w:rsid w:val="00622F5F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63">
    <w:name w:val="xl163"/>
    <w:basedOn w:val="a"/>
    <w:rsid w:val="00622F5F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64">
    <w:name w:val="xl164"/>
    <w:basedOn w:val="a"/>
    <w:rsid w:val="00622F5F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65">
    <w:name w:val="xl165"/>
    <w:basedOn w:val="a"/>
    <w:rsid w:val="00622F5F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66">
    <w:name w:val="xl166"/>
    <w:basedOn w:val="a"/>
    <w:rsid w:val="00622F5F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67">
    <w:name w:val="xl167"/>
    <w:basedOn w:val="a"/>
    <w:rsid w:val="00622F5F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68">
    <w:name w:val="xl168"/>
    <w:basedOn w:val="a"/>
    <w:rsid w:val="00622F5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69">
    <w:name w:val="xl169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color w:val="C00000"/>
      <w:lang w:eastAsia="ru-RU"/>
    </w:rPr>
  </w:style>
  <w:style w:type="paragraph" w:customStyle="1" w:styleId="xl170">
    <w:name w:val="xl170"/>
    <w:basedOn w:val="a"/>
    <w:rsid w:val="00622F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71">
    <w:name w:val="xl171"/>
    <w:basedOn w:val="a"/>
    <w:rsid w:val="00622F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72">
    <w:name w:val="xl172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73">
    <w:name w:val="xl173"/>
    <w:basedOn w:val="a"/>
    <w:rsid w:val="00622F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74">
    <w:name w:val="xl174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75">
    <w:name w:val="xl175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76">
    <w:name w:val="xl176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77">
    <w:name w:val="xl177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78">
    <w:name w:val="xl178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xl179">
    <w:name w:val="xl179"/>
    <w:basedOn w:val="a"/>
    <w:rsid w:val="00622F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lang w:eastAsia="ru-RU"/>
    </w:rPr>
  </w:style>
  <w:style w:type="paragraph" w:customStyle="1" w:styleId="xl180">
    <w:name w:val="xl180"/>
    <w:basedOn w:val="a"/>
    <w:rsid w:val="00622F5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lang w:eastAsia="ru-RU"/>
    </w:rPr>
  </w:style>
  <w:style w:type="paragraph" w:customStyle="1" w:styleId="aff3">
    <w:name w:val="Рисунок в тексте"/>
    <w:basedOn w:val="af9"/>
    <w:link w:val="aff4"/>
    <w:qFormat/>
    <w:rsid w:val="00622F5F"/>
    <w:pPr>
      <w:spacing w:line="240" w:lineRule="auto"/>
      <w:ind w:firstLine="0"/>
      <w:jc w:val="center"/>
    </w:pPr>
    <w:rPr>
      <w:noProof/>
      <w:lang w:eastAsia="ru-RU"/>
    </w:rPr>
  </w:style>
  <w:style w:type="paragraph" w:customStyle="1" w:styleId="aff5">
    <w:name w:val="Рисунок в огл"/>
    <w:basedOn w:val="af9"/>
    <w:link w:val="aff6"/>
    <w:qFormat/>
    <w:rsid w:val="00622F5F"/>
    <w:pPr>
      <w:spacing w:line="240" w:lineRule="auto"/>
      <w:ind w:firstLine="0"/>
      <w:jc w:val="center"/>
    </w:pPr>
    <w:rPr>
      <w:b/>
      <w:sz w:val="20"/>
    </w:rPr>
  </w:style>
  <w:style w:type="character" w:customStyle="1" w:styleId="aff4">
    <w:name w:val="Рисунок в тексте Знак"/>
    <w:basedOn w:val="afa"/>
    <w:link w:val="aff3"/>
    <w:rsid w:val="00622F5F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customStyle="1" w:styleId="aff7">
    <w:name w:val="Таблица в огл"/>
    <w:basedOn w:val="af9"/>
    <w:link w:val="aff8"/>
    <w:qFormat/>
    <w:rsid w:val="00622F5F"/>
    <w:pPr>
      <w:spacing w:before="120" w:line="240" w:lineRule="auto"/>
      <w:ind w:firstLine="0"/>
      <w:jc w:val="left"/>
    </w:pPr>
    <w:rPr>
      <w:b/>
    </w:rPr>
  </w:style>
  <w:style w:type="character" w:customStyle="1" w:styleId="aff6">
    <w:name w:val="Рисунок в огл Знак"/>
    <w:basedOn w:val="afa"/>
    <w:link w:val="aff5"/>
    <w:rsid w:val="00622F5F"/>
    <w:rPr>
      <w:rFonts w:ascii="Times New Roman" w:eastAsia="Times New Roman" w:hAnsi="Times New Roman" w:cs="Times New Roman"/>
      <w:b/>
      <w:sz w:val="20"/>
      <w:szCs w:val="24"/>
      <w:lang w:val="en-US"/>
    </w:rPr>
  </w:style>
  <w:style w:type="character" w:customStyle="1" w:styleId="aff8">
    <w:name w:val="Таблица в огл Знак"/>
    <w:basedOn w:val="afa"/>
    <w:link w:val="aff7"/>
    <w:rsid w:val="00622F5F"/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customStyle="1" w:styleId="16">
    <w:name w:val="Заголовок1"/>
    <w:basedOn w:val="a"/>
    <w:rsid w:val="00622F5F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character" w:styleId="aff9">
    <w:name w:val="Strong"/>
    <w:basedOn w:val="a0"/>
    <w:uiPriority w:val="22"/>
    <w:qFormat/>
    <w:rsid w:val="00622F5F"/>
    <w:rPr>
      <w:b/>
      <w:bCs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622F5F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622F5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622F5F"/>
    <w:rPr>
      <w:rFonts w:ascii="Arial-BoldItalicMT" w:hAnsi="Arial-BoldItalicMT" w:hint="default"/>
      <w:b/>
      <w:bCs/>
      <w:i/>
      <w:iCs/>
      <w:color w:val="000000"/>
      <w:sz w:val="24"/>
      <w:szCs w:val="24"/>
    </w:rPr>
  </w:style>
  <w:style w:type="character" w:customStyle="1" w:styleId="23">
    <w:name w:val="Основной текст (2)_"/>
    <w:basedOn w:val="a0"/>
    <w:link w:val="24"/>
    <w:uiPriority w:val="99"/>
    <w:rsid w:val="00622F5F"/>
    <w:rPr>
      <w:rFonts w:ascii="Times New Roman" w:hAnsi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622F5F"/>
    <w:pPr>
      <w:widowControl w:val="0"/>
      <w:shd w:val="clear" w:color="auto" w:fill="FFFFFF"/>
      <w:spacing w:before="420" w:line="240" w:lineRule="exact"/>
      <w:ind w:firstLine="0"/>
    </w:pPr>
    <w:rPr>
      <w:sz w:val="22"/>
      <w:szCs w:val="22"/>
    </w:rPr>
  </w:style>
  <w:style w:type="character" w:customStyle="1" w:styleId="25">
    <w:name w:val="Основной текст (2) + Полужирный"/>
    <w:basedOn w:val="23"/>
    <w:uiPriority w:val="99"/>
    <w:rsid w:val="00622F5F"/>
    <w:rPr>
      <w:rFonts w:ascii="Times New Roman" w:hAnsi="Times New Roman"/>
      <w:b/>
      <w:bCs/>
      <w:u w:val="none"/>
      <w:shd w:val="clear" w:color="auto" w:fill="FFFFFF"/>
    </w:rPr>
  </w:style>
  <w:style w:type="paragraph" w:customStyle="1" w:styleId="Default">
    <w:name w:val="Default"/>
    <w:rsid w:val="00622F5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100">
    <w:name w:val="ЭКОцентр Таблица (10пт)"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paragraph" w:customStyle="1" w:styleId="80">
    <w:name w:val="ЭКОцентр текст таблицы (8пт)"/>
    <w:basedOn w:val="affa"/>
    <w:qFormat/>
    <w:rsid w:val="00622F5F"/>
    <w:pPr>
      <w:spacing w:line="240" w:lineRule="auto"/>
      <w:jc w:val="left"/>
    </w:pPr>
    <w:rPr>
      <w:sz w:val="16"/>
      <w:szCs w:val="16"/>
    </w:rPr>
  </w:style>
  <w:style w:type="paragraph" w:customStyle="1" w:styleId="affa">
    <w:name w:val="ЭКОцентр Обычный"/>
    <w:qFormat/>
    <w:rsid w:val="00622F5F"/>
    <w:pPr>
      <w:spacing w:after="0" w:line="276" w:lineRule="auto"/>
      <w:jc w:val="both"/>
    </w:pPr>
    <w:rPr>
      <w:rFonts w:ascii="Calibri" w:hAnsi="Calibri"/>
      <w:color w:val="000000"/>
    </w:rPr>
  </w:style>
  <w:style w:type="paragraph" w:customStyle="1" w:styleId="101">
    <w:name w:val="ЭКОцентр текст таблицы (10пт)"/>
    <w:basedOn w:val="affa"/>
    <w:qFormat/>
    <w:rsid w:val="00622F5F"/>
    <w:pPr>
      <w:spacing w:line="240" w:lineRule="auto"/>
    </w:pPr>
    <w:rPr>
      <w:sz w:val="20"/>
      <w:szCs w:val="20"/>
    </w:rPr>
  </w:style>
  <w:style w:type="table" w:customStyle="1" w:styleId="81">
    <w:name w:val="ЭКОцентр Таблица (8пт)"/>
    <w:qFormat/>
    <w:rsid w:val="00622F5F"/>
    <w:pPr>
      <w:spacing w:after="0" w:line="240" w:lineRule="auto"/>
    </w:pPr>
    <w:rPr>
      <w:sz w:val="16"/>
      <w:szCs w:val="16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">
    <w:name w:val="Report Table 2"/>
    <w:uiPriority w:val="98"/>
    <w:semiHidden/>
    <w:unhideWhenUsed/>
    <w:qFormat/>
    <w:rsid w:val="00622F5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paragraph" w:customStyle="1" w:styleId="8-2">
    <w:name w:val="ЭКОцентр текст таблицы (8пт) - 2ТП"/>
    <w:rsid w:val="00622F5F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90">
    <w:name w:val="Знак Знак9 Знак Знак Знак Знак Знак Знак Знак Знак Знак Знак Знак Знак Знак Знак"/>
    <w:basedOn w:val="a"/>
    <w:rsid w:val="00622F5F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10">
    <w:name w:val="Основной текст (2) + 10"/>
    <w:aliases w:val="5 pt,Основной текст (2) + Segoe UI,10,Не курсив"/>
    <w:basedOn w:val="23"/>
    <w:uiPriority w:val="99"/>
    <w:rsid w:val="00622F5F"/>
    <w:rPr>
      <w:rFonts w:ascii="Times New Roman" w:hAnsi="Times New Roman"/>
      <w:sz w:val="21"/>
      <w:szCs w:val="21"/>
      <w:u w:val="none"/>
      <w:shd w:val="clear" w:color="auto" w:fill="FFFFFF"/>
    </w:rPr>
  </w:style>
  <w:style w:type="character" w:customStyle="1" w:styleId="2101">
    <w:name w:val="Основной текст (2) + 101"/>
    <w:aliases w:val="5 pt1,Полужирный"/>
    <w:basedOn w:val="23"/>
    <w:uiPriority w:val="99"/>
    <w:rsid w:val="00622F5F"/>
    <w:rPr>
      <w:rFonts w:ascii="Times New Roman" w:hAnsi="Times New Roman"/>
      <w:b/>
      <w:bCs/>
      <w:sz w:val="21"/>
      <w:szCs w:val="21"/>
      <w:u w:val="none"/>
      <w:shd w:val="clear" w:color="auto" w:fill="FFFFFF"/>
    </w:rPr>
  </w:style>
  <w:style w:type="paragraph" w:customStyle="1" w:styleId="211">
    <w:name w:val="Основной текст (2)1"/>
    <w:basedOn w:val="a"/>
    <w:uiPriority w:val="99"/>
    <w:rsid w:val="00622F5F"/>
    <w:pPr>
      <w:widowControl w:val="0"/>
      <w:shd w:val="clear" w:color="auto" w:fill="FFFFFF"/>
      <w:spacing w:before="240" w:line="274" w:lineRule="exact"/>
      <w:ind w:firstLine="0"/>
    </w:pPr>
    <w:rPr>
      <w:rFonts w:eastAsia="Arial Unicode MS" w:cs="Times New Roman"/>
      <w:lang w:eastAsia="ru-RU"/>
    </w:rPr>
  </w:style>
  <w:style w:type="character" w:customStyle="1" w:styleId="affb">
    <w:name w:val="Подпись к таблице_"/>
    <w:basedOn w:val="a0"/>
    <w:link w:val="affc"/>
    <w:uiPriority w:val="99"/>
    <w:rsid w:val="00622F5F"/>
    <w:rPr>
      <w:rFonts w:ascii="Times New Roman" w:hAnsi="Times New Roman"/>
      <w:b/>
      <w:bCs/>
      <w:sz w:val="21"/>
      <w:szCs w:val="21"/>
      <w:shd w:val="clear" w:color="auto" w:fill="FFFFFF"/>
    </w:rPr>
  </w:style>
  <w:style w:type="character" w:customStyle="1" w:styleId="52">
    <w:name w:val="Основной текст (5)_"/>
    <w:basedOn w:val="a0"/>
    <w:link w:val="53"/>
    <w:uiPriority w:val="99"/>
    <w:rsid w:val="00622F5F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affc">
    <w:name w:val="Подпись к таблице"/>
    <w:basedOn w:val="a"/>
    <w:link w:val="affb"/>
    <w:uiPriority w:val="99"/>
    <w:rsid w:val="00622F5F"/>
    <w:pPr>
      <w:widowControl w:val="0"/>
      <w:shd w:val="clear" w:color="auto" w:fill="FFFFFF"/>
      <w:spacing w:line="240" w:lineRule="atLeast"/>
      <w:ind w:firstLine="0"/>
      <w:jc w:val="left"/>
    </w:pPr>
    <w:rPr>
      <w:b/>
      <w:bCs/>
      <w:sz w:val="21"/>
      <w:szCs w:val="21"/>
    </w:rPr>
  </w:style>
  <w:style w:type="paragraph" w:customStyle="1" w:styleId="53">
    <w:name w:val="Основной текст (5)"/>
    <w:basedOn w:val="a"/>
    <w:link w:val="52"/>
    <w:uiPriority w:val="99"/>
    <w:rsid w:val="00622F5F"/>
    <w:pPr>
      <w:widowControl w:val="0"/>
      <w:shd w:val="clear" w:color="auto" w:fill="FFFFFF"/>
      <w:spacing w:before="240" w:line="240" w:lineRule="atLeast"/>
      <w:ind w:firstLine="0"/>
      <w:jc w:val="left"/>
    </w:pPr>
    <w:rPr>
      <w:sz w:val="21"/>
      <w:szCs w:val="21"/>
    </w:rPr>
  </w:style>
  <w:style w:type="character" w:customStyle="1" w:styleId="214pt">
    <w:name w:val="Основной текст (2) + 14 pt"/>
    <w:aliases w:val="Интервал 0 pt"/>
    <w:basedOn w:val="23"/>
    <w:uiPriority w:val="99"/>
    <w:rsid w:val="00622F5F"/>
    <w:rPr>
      <w:rFonts w:ascii="Times New Roman" w:hAnsi="Times New Roman"/>
      <w:spacing w:val="-10"/>
      <w:sz w:val="28"/>
      <w:szCs w:val="28"/>
      <w:u w:val="none"/>
      <w:shd w:val="clear" w:color="auto" w:fill="FFFFFF"/>
    </w:rPr>
  </w:style>
  <w:style w:type="character" w:customStyle="1" w:styleId="24pt">
    <w:name w:val="Основной текст (2) + 4 pt"/>
    <w:basedOn w:val="23"/>
    <w:uiPriority w:val="99"/>
    <w:rsid w:val="00622F5F"/>
    <w:rPr>
      <w:rFonts w:ascii="Times New Roman" w:hAnsi="Times New Roman"/>
      <w:sz w:val="8"/>
      <w:szCs w:val="8"/>
      <w:u w:val="none"/>
      <w:shd w:val="clear" w:color="auto" w:fill="FFFFFF"/>
    </w:rPr>
  </w:style>
  <w:style w:type="character" w:customStyle="1" w:styleId="af6">
    <w:name w:val="Абзац списка Знак"/>
    <w:aliases w:val="Табличный Знак,Введение Знак,ПАРАГРАФ Знак,Абзац списка11 Знак,it_List1 Знак,Ненумерованный список Знак,основной диплом Знак,Таблицы Знак,СПИСКИ Знак,3_Абзац списка Знак"/>
    <w:link w:val="af5"/>
    <w:uiPriority w:val="34"/>
    <w:locked/>
    <w:rsid w:val="00622F5F"/>
    <w:rPr>
      <w:rFonts w:ascii="Times New Roman" w:hAnsi="Times New Roman"/>
      <w:sz w:val="24"/>
      <w:szCs w:val="24"/>
    </w:rPr>
  </w:style>
  <w:style w:type="paragraph" w:customStyle="1" w:styleId="s1">
    <w:name w:val="s_1"/>
    <w:basedOn w:val="a"/>
    <w:rsid w:val="00622F5F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character" w:customStyle="1" w:styleId="s10">
    <w:name w:val="s_10"/>
    <w:basedOn w:val="a0"/>
    <w:rsid w:val="00622F5F"/>
  </w:style>
  <w:style w:type="paragraph" w:customStyle="1" w:styleId="s16">
    <w:name w:val="s_16"/>
    <w:basedOn w:val="a"/>
    <w:rsid w:val="00622F5F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s3">
    <w:name w:val="s_3"/>
    <w:basedOn w:val="a"/>
    <w:rsid w:val="00622F5F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s22">
    <w:name w:val="s_22"/>
    <w:basedOn w:val="a"/>
    <w:rsid w:val="00622F5F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formattext">
    <w:name w:val="formattext"/>
    <w:basedOn w:val="a"/>
    <w:rsid w:val="00622F5F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headertext">
    <w:name w:val="headertext"/>
    <w:basedOn w:val="a"/>
    <w:rsid w:val="00622F5F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styleId="affd">
    <w:name w:val="No Spacing"/>
    <w:uiPriority w:val="1"/>
    <w:qFormat/>
    <w:rsid w:val="00622F5F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rsid w:val="00622F5F"/>
    <w:rPr>
      <w:rFonts w:ascii="Times New Roman" w:hAnsi="Times New Roman" w:cs="Times New Roman"/>
      <w:spacing w:val="-10"/>
      <w:sz w:val="28"/>
      <w:szCs w:val="28"/>
    </w:rPr>
  </w:style>
  <w:style w:type="paragraph" w:customStyle="1" w:styleId="Style2">
    <w:name w:val="Style2"/>
    <w:basedOn w:val="a"/>
    <w:uiPriority w:val="99"/>
    <w:rsid w:val="00622F5F"/>
    <w:pPr>
      <w:widowControl w:val="0"/>
      <w:suppressAutoHyphens/>
      <w:autoSpaceDE w:val="0"/>
      <w:autoSpaceDN w:val="0"/>
      <w:spacing w:line="319" w:lineRule="exact"/>
      <w:ind w:firstLine="780"/>
      <w:textAlignment w:val="baseline"/>
    </w:pPr>
    <w:rPr>
      <w:rFonts w:eastAsia="Times New Roman" w:cs="Times New Roman"/>
      <w:kern w:val="3"/>
      <w:lang w:eastAsia="zh-CN"/>
    </w:rPr>
  </w:style>
  <w:style w:type="character" w:customStyle="1" w:styleId="32">
    <w:name w:val="Неразрешенное упоминание3"/>
    <w:basedOn w:val="a0"/>
    <w:uiPriority w:val="99"/>
    <w:semiHidden/>
    <w:unhideWhenUsed/>
    <w:rsid w:val="00622F5F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622F5F"/>
    <w:rPr>
      <w:color w:val="605E5C"/>
      <w:shd w:val="clear" w:color="auto" w:fill="E1DFDD"/>
    </w:rPr>
  </w:style>
  <w:style w:type="numbering" w:customStyle="1" w:styleId="26">
    <w:name w:val="Нет списка2"/>
    <w:next w:val="a2"/>
    <w:uiPriority w:val="99"/>
    <w:semiHidden/>
    <w:unhideWhenUsed/>
    <w:rsid w:val="00622F5F"/>
  </w:style>
  <w:style w:type="table" w:customStyle="1" w:styleId="27">
    <w:name w:val="Сетка таблицы2"/>
    <w:basedOn w:val="a1"/>
    <w:next w:val="aa"/>
    <w:uiPriority w:val="39"/>
    <w:rsid w:val="00622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4">
    <w:name w:val="Неразрешенное упоминание5"/>
    <w:basedOn w:val="a0"/>
    <w:uiPriority w:val="99"/>
    <w:semiHidden/>
    <w:unhideWhenUsed/>
    <w:rsid w:val="00622F5F"/>
    <w:rPr>
      <w:color w:val="605E5C"/>
      <w:shd w:val="clear" w:color="auto" w:fill="E1DFDD"/>
    </w:rPr>
  </w:style>
  <w:style w:type="paragraph" w:styleId="affe">
    <w:name w:val="Body Text Indent"/>
    <w:basedOn w:val="a"/>
    <w:link w:val="afff"/>
    <w:uiPriority w:val="99"/>
    <w:rsid w:val="00622F5F"/>
    <w:pPr>
      <w:spacing w:after="120"/>
      <w:ind w:left="283"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ff">
    <w:name w:val="Основной текст с отступом Знак"/>
    <w:basedOn w:val="a0"/>
    <w:link w:val="affe"/>
    <w:uiPriority w:val="99"/>
    <w:rsid w:val="00622F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Для таблиц"/>
    <w:basedOn w:val="a"/>
    <w:link w:val="afff1"/>
    <w:qFormat/>
    <w:rsid w:val="00622F5F"/>
    <w:pPr>
      <w:ind w:firstLine="0"/>
      <w:jc w:val="center"/>
    </w:pPr>
    <w:rPr>
      <w:rFonts w:eastAsia="Times New Roman" w:cs="Times New Roman"/>
      <w:bCs/>
      <w:sz w:val="20"/>
      <w:szCs w:val="20"/>
      <w:lang w:eastAsia="ru-RU"/>
    </w:rPr>
  </w:style>
  <w:style w:type="character" w:customStyle="1" w:styleId="afff1">
    <w:name w:val="Для таблиц Знак"/>
    <w:basedOn w:val="a0"/>
    <w:link w:val="afff0"/>
    <w:rsid w:val="00622F5F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styleId="afff2">
    <w:name w:val="endnote text"/>
    <w:basedOn w:val="a"/>
    <w:link w:val="afff3"/>
    <w:uiPriority w:val="99"/>
    <w:semiHidden/>
    <w:unhideWhenUsed/>
    <w:rsid w:val="00622F5F"/>
    <w:rPr>
      <w:rFonts w:cs="Times New Roman"/>
      <w:sz w:val="20"/>
      <w:szCs w:val="20"/>
    </w:rPr>
  </w:style>
  <w:style w:type="character" w:customStyle="1" w:styleId="afff3">
    <w:name w:val="Текст концевой сноски Знак"/>
    <w:basedOn w:val="a0"/>
    <w:link w:val="afff2"/>
    <w:uiPriority w:val="99"/>
    <w:semiHidden/>
    <w:rsid w:val="00622F5F"/>
    <w:rPr>
      <w:rFonts w:ascii="Times New Roman" w:hAnsi="Times New Roman" w:cs="Times New Roman"/>
      <w:sz w:val="20"/>
      <w:szCs w:val="20"/>
    </w:rPr>
  </w:style>
  <w:style w:type="character" w:styleId="afff4">
    <w:name w:val="endnote reference"/>
    <w:basedOn w:val="a0"/>
    <w:uiPriority w:val="99"/>
    <w:semiHidden/>
    <w:unhideWhenUsed/>
    <w:rsid w:val="00622F5F"/>
    <w:rPr>
      <w:vertAlign w:val="superscript"/>
    </w:rPr>
  </w:style>
  <w:style w:type="paragraph" w:styleId="afff5">
    <w:name w:val="table of authorities"/>
    <w:basedOn w:val="a"/>
    <w:next w:val="a"/>
    <w:uiPriority w:val="99"/>
    <w:semiHidden/>
    <w:unhideWhenUsed/>
    <w:rsid w:val="00622F5F"/>
    <w:pPr>
      <w:ind w:left="240" w:hanging="240"/>
    </w:pPr>
    <w:rPr>
      <w:rFonts w:cs="Times New Roman"/>
    </w:rPr>
  </w:style>
  <w:style w:type="paragraph" w:customStyle="1" w:styleId="110">
    <w:name w:val="Заголовок 11"/>
    <w:basedOn w:val="a"/>
    <w:next w:val="a"/>
    <w:uiPriority w:val="9"/>
    <w:qFormat/>
    <w:rsid w:val="00622F5F"/>
    <w:pPr>
      <w:keepNext/>
      <w:keepLines/>
      <w:pageBreakBefore/>
      <w:tabs>
        <w:tab w:val="left" w:pos="284"/>
      </w:tabs>
      <w:spacing w:after="120"/>
      <w:ind w:firstLine="0"/>
      <w:jc w:val="center"/>
      <w:outlineLvl w:val="0"/>
    </w:pPr>
    <w:rPr>
      <w:rFonts w:eastAsia="Times New Roman" w:cs="Times New Roman"/>
      <w:b/>
      <w:bCs/>
      <w:sz w:val="28"/>
      <w:szCs w:val="28"/>
    </w:rPr>
  </w:style>
  <w:style w:type="paragraph" w:customStyle="1" w:styleId="212">
    <w:name w:val="Заголовок 21"/>
    <w:basedOn w:val="a"/>
    <w:next w:val="a"/>
    <w:uiPriority w:val="9"/>
    <w:unhideWhenUsed/>
    <w:qFormat/>
    <w:rsid w:val="00622F5F"/>
    <w:pPr>
      <w:keepNext/>
      <w:keepLines/>
      <w:tabs>
        <w:tab w:val="left" w:pos="993"/>
      </w:tabs>
      <w:spacing w:before="120" w:after="120"/>
      <w:ind w:firstLine="284"/>
      <w:outlineLvl w:val="1"/>
    </w:pPr>
    <w:rPr>
      <w:rFonts w:eastAsia="Times New Roman" w:cs="Times New Roman"/>
      <w:b/>
      <w:bCs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622F5F"/>
    <w:pPr>
      <w:keepNext/>
      <w:keepLines/>
      <w:spacing w:before="120"/>
      <w:outlineLvl w:val="2"/>
    </w:pPr>
    <w:rPr>
      <w:rFonts w:eastAsia="Times New Roman" w:cs="Times New Roman"/>
      <w:b/>
      <w:bCs/>
    </w:rPr>
  </w:style>
  <w:style w:type="paragraph" w:customStyle="1" w:styleId="410">
    <w:name w:val="Заголовок 41"/>
    <w:basedOn w:val="a"/>
    <w:next w:val="a"/>
    <w:uiPriority w:val="9"/>
    <w:unhideWhenUsed/>
    <w:qFormat/>
    <w:rsid w:val="00622F5F"/>
    <w:pPr>
      <w:keepNext/>
      <w:keepLines/>
      <w:spacing w:before="40"/>
      <w:outlineLvl w:val="3"/>
    </w:pPr>
    <w:rPr>
      <w:rFonts w:eastAsia="Times New Roman" w:cs="Times New Roman"/>
      <w:b/>
      <w:bCs/>
      <w:i/>
      <w:iCs/>
    </w:rPr>
  </w:style>
  <w:style w:type="paragraph" w:customStyle="1" w:styleId="510">
    <w:name w:val="Заголовок 51"/>
    <w:basedOn w:val="a"/>
    <w:next w:val="a"/>
    <w:uiPriority w:val="9"/>
    <w:unhideWhenUsed/>
    <w:qFormat/>
    <w:rsid w:val="00622F5F"/>
    <w:pPr>
      <w:keepNext/>
      <w:keepLines/>
      <w:tabs>
        <w:tab w:val="left" w:pos="1843"/>
      </w:tabs>
      <w:spacing w:before="40"/>
      <w:outlineLvl w:val="4"/>
    </w:pPr>
    <w:rPr>
      <w:rFonts w:eastAsia="Times New Roman" w:cs="Times New Roman"/>
      <w:b/>
      <w:bCs/>
      <w:i/>
      <w:iCs/>
    </w:rPr>
  </w:style>
  <w:style w:type="paragraph" w:customStyle="1" w:styleId="610">
    <w:name w:val="Заголовок 61"/>
    <w:basedOn w:val="a"/>
    <w:next w:val="a"/>
    <w:uiPriority w:val="9"/>
    <w:unhideWhenUsed/>
    <w:qFormat/>
    <w:rsid w:val="00622F5F"/>
    <w:pPr>
      <w:keepNext/>
      <w:keepLines/>
      <w:tabs>
        <w:tab w:val="left" w:pos="1985"/>
      </w:tabs>
      <w:outlineLvl w:val="5"/>
    </w:pPr>
    <w:rPr>
      <w:rFonts w:eastAsia="Times New Roman" w:cs="Times New Roman"/>
      <w:b/>
      <w:bCs/>
      <w:i/>
      <w:iCs/>
    </w:rPr>
  </w:style>
  <w:style w:type="paragraph" w:customStyle="1" w:styleId="71">
    <w:name w:val="Оглавление 71"/>
    <w:basedOn w:val="a"/>
    <w:next w:val="a"/>
    <w:autoRedefine/>
    <w:uiPriority w:val="39"/>
    <w:unhideWhenUsed/>
    <w:rsid w:val="00622F5F"/>
    <w:pPr>
      <w:spacing w:after="100" w:line="259" w:lineRule="auto"/>
      <w:ind w:left="132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paragraph" w:customStyle="1" w:styleId="810">
    <w:name w:val="Оглавление 81"/>
    <w:basedOn w:val="a"/>
    <w:next w:val="a"/>
    <w:autoRedefine/>
    <w:uiPriority w:val="39"/>
    <w:unhideWhenUsed/>
    <w:rsid w:val="00622F5F"/>
    <w:pPr>
      <w:spacing w:after="100" w:line="259" w:lineRule="auto"/>
      <w:ind w:left="154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622F5F"/>
    <w:pPr>
      <w:spacing w:after="100" w:line="259" w:lineRule="auto"/>
      <w:ind w:left="176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622F5F"/>
  </w:style>
  <w:style w:type="paragraph" w:customStyle="1" w:styleId="17">
    <w:name w:val="Заголовок оглавления1"/>
    <w:basedOn w:val="1"/>
    <w:next w:val="a"/>
    <w:uiPriority w:val="39"/>
    <w:unhideWhenUsed/>
    <w:qFormat/>
    <w:rsid w:val="00622F5F"/>
    <w:pPr>
      <w:pageBreakBefore w:val="0"/>
      <w:numPr>
        <w:numId w:val="0"/>
      </w:numPr>
      <w:tabs>
        <w:tab w:val="left" w:pos="284"/>
      </w:tabs>
      <w:spacing w:before="240" w:after="0" w:line="259" w:lineRule="auto"/>
      <w:jc w:val="left"/>
    </w:pPr>
    <w:rPr>
      <w:rFonts w:eastAsia="Times New Roman"/>
    </w:rPr>
  </w:style>
  <w:style w:type="character" w:customStyle="1" w:styleId="112">
    <w:name w:val="Заголовок 1 Знак1"/>
    <w:basedOn w:val="a0"/>
    <w:uiPriority w:val="9"/>
    <w:rsid w:val="00622F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3">
    <w:name w:val="Заголовок 2 Знак1"/>
    <w:basedOn w:val="a0"/>
    <w:uiPriority w:val="9"/>
    <w:semiHidden/>
    <w:rsid w:val="00622F5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sid w:val="00622F5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1">
    <w:name w:val="Заголовок 4 Знак1"/>
    <w:basedOn w:val="a0"/>
    <w:uiPriority w:val="9"/>
    <w:semiHidden/>
    <w:rsid w:val="00622F5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11">
    <w:name w:val="Заголовок 5 Знак1"/>
    <w:basedOn w:val="a0"/>
    <w:uiPriority w:val="9"/>
    <w:semiHidden/>
    <w:rsid w:val="00622F5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11">
    <w:name w:val="Заголовок 6 Знак1"/>
    <w:basedOn w:val="a0"/>
    <w:uiPriority w:val="9"/>
    <w:semiHidden/>
    <w:rsid w:val="00622F5F"/>
    <w:rPr>
      <w:rFonts w:asciiTheme="majorHAnsi" w:eastAsiaTheme="majorEastAsia" w:hAnsiTheme="majorHAnsi" w:cstheme="majorBidi"/>
      <w:color w:val="1F3763" w:themeColor="accent1" w:themeShade="7F"/>
    </w:rPr>
  </w:style>
  <w:style w:type="numbering" w:customStyle="1" w:styleId="33">
    <w:name w:val="Нет списка3"/>
    <w:next w:val="a2"/>
    <w:uiPriority w:val="99"/>
    <w:semiHidden/>
    <w:unhideWhenUsed/>
    <w:rsid w:val="00622F5F"/>
  </w:style>
  <w:style w:type="paragraph" w:customStyle="1" w:styleId="72">
    <w:name w:val="Оглавление 72"/>
    <w:basedOn w:val="a"/>
    <w:next w:val="a"/>
    <w:autoRedefine/>
    <w:uiPriority w:val="39"/>
    <w:unhideWhenUsed/>
    <w:rsid w:val="00622F5F"/>
    <w:pPr>
      <w:spacing w:after="100" w:line="259" w:lineRule="auto"/>
      <w:ind w:left="132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paragraph" w:customStyle="1" w:styleId="82">
    <w:name w:val="Оглавление 82"/>
    <w:basedOn w:val="a"/>
    <w:next w:val="a"/>
    <w:autoRedefine/>
    <w:uiPriority w:val="39"/>
    <w:unhideWhenUsed/>
    <w:rsid w:val="00622F5F"/>
    <w:pPr>
      <w:spacing w:after="100" w:line="259" w:lineRule="auto"/>
      <w:ind w:left="154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paragraph" w:customStyle="1" w:styleId="92">
    <w:name w:val="Оглавление 92"/>
    <w:basedOn w:val="a"/>
    <w:next w:val="a"/>
    <w:autoRedefine/>
    <w:uiPriority w:val="39"/>
    <w:unhideWhenUsed/>
    <w:rsid w:val="00622F5F"/>
    <w:pPr>
      <w:spacing w:after="100" w:line="259" w:lineRule="auto"/>
      <w:ind w:left="176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numbering" w:customStyle="1" w:styleId="120">
    <w:name w:val="Нет списка12"/>
    <w:next w:val="a2"/>
    <w:uiPriority w:val="99"/>
    <w:semiHidden/>
    <w:unhideWhenUsed/>
    <w:rsid w:val="00622F5F"/>
  </w:style>
  <w:style w:type="paragraph" w:customStyle="1" w:styleId="28">
    <w:name w:val="Заголовок оглавления2"/>
    <w:basedOn w:val="1"/>
    <w:next w:val="a"/>
    <w:uiPriority w:val="39"/>
    <w:unhideWhenUsed/>
    <w:qFormat/>
    <w:rsid w:val="00622F5F"/>
    <w:pPr>
      <w:pageBreakBefore w:val="0"/>
      <w:numPr>
        <w:numId w:val="0"/>
      </w:numPr>
      <w:tabs>
        <w:tab w:val="left" w:pos="284"/>
      </w:tabs>
      <w:spacing w:before="240" w:after="0" w:line="259" w:lineRule="auto"/>
      <w:jc w:val="left"/>
      <w:outlineLvl w:val="9"/>
    </w:pPr>
    <w:rPr>
      <w:rFonts w:ascii="Calibri Light" w:eastAsia="Times New Roman" w:hAnsi="Calibri Light"/>
      <w:b w:val="0"/>
      <w:bCs w:val="0"/>
      <w:color w:val="2F5496"/>
      <w:sz w:val="32"/>
      <w:szCs w:val="32"/>
      <w:lang w:eastAsia="ru-RU"/>
    </w:rPr>
  </w:style>
  <w:style w:type="numbering" w:customStyle="1" w:styleId="214">
    <w:name w:val="Нет списка21"/>
    <w:next w:val="a2"/>
    <w:uiPriority w:val="99"/>
    <w:semiHidden/>
    <w:unhideWhenUsed/>
    <w:rsid w:val="00622F5F"/>
  </w:style>
  <w:style w:type="paragraph" w:customStyle="1" w:styleId="docdata">
    <w:name w:val="docdata"/>
    <w:aliases w:val="docy,v5,27696,bqiaagaaeyqcaaagiaiaaaoxawaabavraaaaaaaaaaaaaaaaaaaaaaaaaaaaaaaaaaaaaaaaaaaaaaaaaaaaaaaaaaaaaaaaaaaaaaaaaaaaaaaaaaaaaaaaaaaaaaaaaaaaaaaaaaaaaaaaaaaaaaaaaaaaaaaaaaaaaaaaaaaaaaaaaaaaaaaaaaaaaaaaaaaaaaaaaaaaaaaaaaaaaaaaaaaaaaaaaaaaaaa"/>
    <w:basedOn w:val="a"/>
    <w:rsid w:val="00622F5F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character" w:customStyle="1" w:styleId="1911">
    <w:name w:val="1911"/>
    <w:aliases w:val="bqiaagaaeyqcaaagiaiaaapebgaabewgaaaaaaaaaaaaaaaaaaaaaaaaaaaaaaaaaaaaaaaaaaaaaaaaaaaaaaaaaaaaaaaaaaaaaaaaaaaaaaaaaaaaaaaaaaaaaaaaaaaaaaaaaaaaaaaaaaaaaaaaaaaaaaaaaaaaaaaaaaaaaaaaaaaaaaaaaaaaaaaaaaaaaaaaaaaaaaaaaaaaaaaaaaaaaaaaaaaaaaaa"/>
    <w:basedOn w:val="a0"/>
    <w:rsid w:val="00622F5F"/>
  </w:style>
  <w:style w:type="paragraph" w:customStyle="1" w:styleId="afff6">
    <w:name w:val="Раздел"/>
    <w:basedOn w:val="a"/>
    <w:qFormat/>
    <w:rsid w:val="00622F5F"/>
    <w:pPr>
      <w:spacing w:after="160" w:line="259" w:lineRule="auto"/>
      <w:ind w:firstLine="0"/>
      <w:jc w:val="left"/>
    </w:pPr>
    <w:rPr>
      <w:rFonts w:cs="Times New Roman"/>
      <w:b/>
    </w:rPr>
  </w:style>
  <w:style w:type="table" w:customStyle="1" w:styleId="ReportTable21">
    <w:name w:val="Report Table 21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">
    <w:name w:val="Report Table 22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">
    <w:name w:val="Report Table 23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">
    <w:name w:val="Report Table 24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">
    <w:name w:val="Report Table 25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6">
    <w:name w:val="Report Table 26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7">
    <w:name w:val="Report Table 27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8">
    <w:name w:val="Report Table 28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9">
    <w:name w:val="Report Table 29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0">
    <w:name w:val="Report Table 210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1">
    <w:name w:val="Report Table 211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2">
    <w:name w:val="Report Table 212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3">
    <w:name w:val="Report Table 213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4">
    <w:name w:val="Report Table 214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5">
    <w:name w:val="Report Table 215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6">
    <w:name w:val="Report Table 216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7">
    <w:name w:val="Report Table 217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8">
    <w:name w:val="Report Table 218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9">
    <w:name w:val="Report Table 219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0">
    <w:name w:val="Report Table 220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1">
    <w:name w:val="Report Table 221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2">
    <w:name w:val="Report Table 222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3">
    <w:name w:val="Report Table 223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4">
    <w:name w:val="Report Table 224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5">
    <w:name w:val="Report Table 225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6">
    <w:name w:val="Report Table 226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7">
    <w:name w:val="Report Table 227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8">
    <w:name w:val="Report Table 228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9">
    <w:name w:val="Report Table 229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0">
    <w:name w:val="Report Table 230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1">
    <w:name w:val="Report Table 231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2">
    <w:name w:val="Report Table 232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3">
    <w:name w:val="Report Table 233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4">
    <w:name w:val="Report Table 234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5">
    <w:name w:val="Report Table 235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6">
    <w:name w:val="Report Table 236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7">
    <w:name w:val="Report Table 237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8">
    <w:name w:val="Report Table 238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9">
    <w:name w:val="Report Table 239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0">
    <w:name w:val="Report Table 240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1">
    <w:name w:val="Report Table 241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2">
    <w:name w:val="Report Table 242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3">
    <w:name w:val="Report Table 243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4">
    <w:name w:val="Report Table 244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5">
    <w:name w:val="Report Table 245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6">
    <w:name w:val="Report Table 246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7">
    <w:name w:val="Report Table 247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8">
    <w:name w:val="Report Table 248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9">
    <w:name w:val="Report Table 249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0">
    <w:name w:val="Report Table 250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1">
    <w:name w:val="Report Table 251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2">
    <w:name w:val="Report Table 252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3">
    <w:name w:val="Report Table 253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4">
    <w:name w:val="Report Table 254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5">
    <w:name w:val="Report Table 255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6">
    <w:name w:val="Report Table 256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7">
    <w:name w:val="Report Table 257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8">
    <w:name w:val="Report Table 258"/>
    <w:uiPriority w:val="98"/>
    <w:semiHidden/>
    <w:unhideWhenUsed/>
    <w:qFormat/>
    <w:rsid w:val="00622F5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numbering" w:customStyle="1" w:styleId="43">
    <w:name w:val="Нет списка4"/>
    <w:next w:val="a2"/>
    <w:uiPriority w:val="99"/>
    <w:semiHidden/>
    <w:unhideWhenUsed/>
    <w:rsid w:val="00B85A21"/>
  </w:style>
  <w:style w:type="paragraph" w:customStyle="1" w:styleId="xl2016">
    <w:name w:val="xl2016"/>
    <w:basedOn w:val="a"/>
    <w:rsid w:val="00B85A21"/>
    <w:pP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17">
    <w:name w:val="xl2017"/>
    <w:basedOn w:val="a"/>
    <w:rsid w:val="00B85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18">
    <w:name w:val="xl2018"/>
    <w:basedOn w:val="a"/>
    <w:rsid w:val="00B85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19">
    <w:name w:val="xl2019"/>
    <w:basedOn w:val="a"/>
    <w:rsid w:val="00B85A21"/>
    <w:pPr>
      <w:shd w:val="clear" w:color="auto" w:fill="FDE9D9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20">
    <w:name w:val="xl2020"/>
    <w:basedOn w:val="a"/>
    <w:rsid w:val="00B85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21">
    <w:name w:val="xl2021"/>
    <w:basedOn w:val="a"/>
    <w:rsid w:val="00B85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22">
    <w:name w:val="xl2022"/>
    <w:basedOn w:val="a"/>
    <w:rsid w:val="00B85A21"/>
    <w:pPr>
      <w:shd w:val="clear" w:color="auto" w:fill="DAEEF3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23">
    <w:name w:val="xl2023"/>
    <w:basedOn w:val="a"/>
    <w:rsid w:val="00B85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24">
    <w:name w:val="xl2024"/>
    <w:basedOn w:val="a"/>
    <w:rsid w:val="00B85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25">
    <w:name w:val="xl2025"/>
    <w:basedOn w:val="a"/>
    <w:rsid w:val="00B85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26">
    <w:name w:val="xl2026"/>
    <w:basedOn w:val="a"/>
    <w:rsid w:val="00B85A21"/>
    <w:pPr>
      <w:shd w:val="clear" w:color="auto" w:fill="E4DFEC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27">
    <w:name w:val="xl2027"/>
    <w:basedOn w:val="a"/>
    <w:rsid w:val="00B85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DFEC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28">
    <w:name w:val="xl2028"/>
    <w:basedOn w:val="a"/>
    <w:rsid w:val="00B85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DFEC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29">
    <w:name w:val="xl2029"/>
    <w:basedOn w:val="a"/>
    <w:rsid w:val="00B85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DFEC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30">
    <w:name w:val="xl2030"/>
    <w:basedOn w:val="a"/>
    <w:rsid w:val="00B85A21"/>
    <w:pP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31">
    <w:name w:val="xl2031"/>
    <w:basedOn w:val="a"/>
    <w:rsid w:val="00B85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2032">
    <w:name w:val="xl2032"/>
    <w:basedOn w:val="a"/>
    <w:rsid w:val="00B85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33">
    <w:name w:val="xl2033"/>
    <w:basedOn w:val="a"/>
    <w:rsid w:val="00B85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34">
    <w:name w:val="xl2034"/>
    <w:basedOn w:val="a"/>
    <w:rsid w:val="00B85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35">
    <w:name w:val="xl2035"/>
    <w:basedOn w:val="a"/>
    <w:rsid w:val="00B85A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36">
    <w:name w:val="xl2036"/>
    <w:basedOn w:val="a"/>
    <w:rsid w:val="00B85A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37">
    <w:name w:val="xl2037"/>
    <w:basedOn w:val="a"/>
    <w:rsid w:val="00B85A21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2038">
    <w:name w:val="xl2038"/>
    <w:basedOn w:val="a"/>
    <w:rsid w:val="00B85A21"/>
    <w:pP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39">
    <w:name w:val="xl2039"/>
    <w:basedOn w:val="a"/>
    <w:rsid w:val="00B85A21"/>
    <w:pP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40">
    <w:name w:val="xl2040"/>
    <w:basedOn w:val="a"/>
    <w:rsid w:val="00B85A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41">
    <w:name w:val="xl2041"/>
    <w:basedOn w:val="a"/>
    <w:rsid w:val="00B85A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42">
    <w:name w:val="xl2042"/>
    <w:basedOn w:val="a"/>
    <w:rsid w:val="00B85A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43">
    <w:name w:val="xl2043"/>
    <w:basedOn w:val="a"/>
    <w:rsid w:val="00B85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14">
    <w:name w:val="xl2014"/>
    <w:basedOn w:val="a"/>
    <w:rsid w:val="00B85A21"/>
    <w:pP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15">
    <w:name w:val="xl2015"/>
    <w:basedOn w:val="a"/>
    <w:rsid w:val="00B85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afff7">
    <w:name w:val="ДЛЯ ТАБЛ"/>
    <w:basedOn w:val="a"/>
    <w:qFormat/>
    <w:rsid w:val="00B85A21"/>
    <w:pPr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character" w:customStyle="1" w:styleId="SIB">
    <w:name w:val="SIB_Таблица шапка Знак"/>
    <w:basedOn w:val="a0"/>
    <w:link w:val="SIB0"/>
    <w:locked/>
    <w:rsid w:val="00B85A21"/>
  </w:style>
  <w:style w:type="paragraph" w:customStyle="1" w:styleId="SIB0">
    <w:name w:val="SIB_Таблица шапка"/>
    <w:basedOn w:val="a"/>
    <w:link w:val="SIB"/>
    <w:rsid w:val="00B85A21"/>
    <w:pPr>
      <w:keepNext/>
      <w:spacing w:before="40" w:after="40" w:line="240" w:lineRule="exact"/>
      <w:ind w:firstLine="709"/>
      <w:jc w:val="center"/>
    </w:pPr>
    <w:rPr>
      <w:rFonts w:asciiTheme="minorHAnsi" w:hAnsiTheme="minorHAnsi"/>
      <w:sz w:val="22"/>
      <w:szCs w:val="22"/>
    </w:rPr>
  </w:style>
  <w:style w:type="character" w:customStyle="1" w:styleId="SIB1">
    <w:name w:val="SIB_Таблица текст Знак"/>
    <w:basedOn w:val="SIB"/>
    <w:link w:val="SIB2"/>
    <w:locked/>
    <w:rsid w:val="00B85A21"/>
    <w:rPr>
      <w:rFonts w:ascii="Times New Roman" w:eastAsia="Times New Roman" w:hAnsi="Times New Roman" w:cs="Arial"/>
      <w:lang w:eastAsia="ru-RU"/>
    </w:rPr>
  </w:style>
  <w:style w:type="paragraph" w:customStyle="1" w:styleId="SIB2">
    <w:name w:val="SIB_Таблица текст"/>
    <w:basedOn w:val="SIB0"/>
    <w:link w:val="SIB1"/>
    <w:rsid w:val="00B85A21"/>
    <w:pPr>
      <w:keepNext w:val="0"/>
      <w:suppressAutoHyphens/>
      <w:ind w:firstLine="0"/>
    </w:pPr>
    <w:rPr>
      <w:rFonts w:ascii="Times New Roman" w:eastAsia="Times New Roman" w:hAnsi="Times New Roman" w:cs="Arial"/>
      <w:lang w:eastAsia="ru-RU"/>
    </w:rPr>
  </w:style>
  <w:style w:type="paragraph" w:customStyle="1" w:styleId="SIB3">
    <w:name w:val="SIB_Таблица наименование строк"/>
    <w:basedOn w:val="SIB2"/>
    <w:rsid w:val="00B85A21"/>
    <w:pPr>
      <w:jc w:val="left"/>
    </w:pPr>
  </w:style>
  <w:style w:type="character" w:customStyle="1" w:styleId="34">
    <w:name w:val="3Текст таблицы Знак"/>
    <w:link w:val="35"/>
    <w:locked/>
    <w:rsid w:val="00B85A21"/>
    <w:rPr>
      <w:rFonts w:ascii="Times New Roman" w:eastAsia="Times New Roman" w:hAnsi="Times New Roman" w:cs="Times New Roman"/>
      <w:sz w:val="24"/>
    </w:rPr>
  </w:style>
  <w:style w:type="paragraph" w:customStyle="1" w:styleId="35">
    <w:name w:val="3Текст таблицы"/>
    <w:basedOn w:val="a"/>
    <w:link w:val="34"/>
    <w:rsid w:val="00B85A21"/>
    <w:pPr>
      <w:suppressAutoHyphens/>
      <w:ind w:firstLine="0"/>
      <w:contextualSpacing/>
      <w:jc w:val="center"/>
    </w:pPr>
    <w:rPr>
      <w:rFonts w:eastAsia="Times New Roman" w:cs="Times New Roman"/>
      <w:szCs w:val="22"/>
    </w:rPr>
  </w:style>
  <w:style w:type="character" w:customStyle="1" w:styleId="afff8">
    <w:name w:val="Текст таблиц Знак"/>
    <w:basedOn w:val="a0"/>
    <w:link w:val="afff9"/>
    <w:locked/>
    <w:rsid w:val="00B85A21"/>
    <w:rPr>
      <w:rFonts w:ascii="Times New Roman" w:hAnsi="Times New Roman" w:cs="Times New Roman"/>
      <w:sz w:val="24"/>
      <w:lang w:eastAsia="ru-RU"/>
    </w:rPr>
  </w:style>
  <w:style w:type="paragraph" w:customStyle="1" w:styleId="afff9">
    <w:name w:val="Текст таблиц"/>
    <w:link w:val="afff8"/>
    <w:qFormat/>
    <w:rsid w:val="00B85A21"/>
    <w:pPr>
      <w:keepLines/>
      <w:spacing w:after="0" w:line="360" w:lineRule="auto"/>
      <w:jc w:val="center"/>
    </w:pPr>
    <w:rPr>
      <w:rFonts w:ascii="Times New Roman" w:hAnsi="Times New Roman" w:cs="Times New Roman"/>
      <w:sz w:val="24"/>
      <w:lang w:eastAsia="ru-RU"/>
    </w:rPr>
  </w:style>
  <w:style w:type="character" w:customStyle="1" w:styleId="18">
    <w:name w:val="Текст выноски Знак1"/>
    <w:basedOn w:val="a0"/>
    <w:uiPriority w:val="99"/>
    <w:semiHidden/>
    <w:rsid w:val="00B85A21"/>
    <w:rPr>
      <w:rFonts w:ascii="Segoe UI" w:hAnsi="Segoe UI" w:cs="Segoe UI" w:hint="default"/>
      <w:sz w:val="18"/>
      <w:szCs w:val="18"/>
    </w:rPr>
  </w:style>
  <w:style w:type="table" w:customStyle="1" w:styleId="19">
    <w:name w:val="ТАБЛИЦА ДЛЯ ЗАПИСОК1"/>
    <w:basedOn w:val="a1"/>
    <w:next w:val="aa"/>
    <w:uiPriority w:val="59"/>
    <w:rsid w:val="00B85A2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1"/>
    <w:uiPriority w:val="39"/>
    <w:rsid w:val="00B85A2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qFormat/>
    <w:rsid w:val="00B85A21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5430E-E7CD-493F-8A6F-83403B6A0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6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Гулло</dc:creator>
  <cp:keywords/>
  <dc:description/>
  <cp:lastModifiedBy>Сафронова Алёна Юрьевна</cp:lastModifiedBy>
  <cp:revision>65</cp:revision>
  <dcterms:created xsi:type="dcterms:W3CDTF">2025-02-17T03:03:00Z</dcterms:created>
  <dcterms:modified xsi:type="dcterms:W3CDTF">2026-08-04T09:53:00Z</dcterms:modified>
</cp:coreProperties>
</file>